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C7D91" w14:textId="77777777" w:rsidR="004B7BF5" w:rsidRPr="00C9410C" w:rsidRDefault="004B7BF5" w:rsidP="004B7BF5">
      <w:pPr>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Министерство образования и науки Калужской области</w:t>
      </w:r>
    </w:p>
    <w:p w14:paraId="788A1184"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Государственное бюджетное профессиональное</w:t>
      </w:r>
    </w:p>
    <w:p w14:paraId="63CF003E"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 xml:space="preserve"> образовательное учреждение Калужской области</w:t>
      </w:r>
    </w:p>
    <w:p w14:paraId="17493E24"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«Калужский кадетский многопрофильный техникум</w:t>
      </w:r>
    </w:p>
    <w:p w14:paraId="6FE1A8F7"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sz w:val="28"/>
          <w:szCs w:val="28"/>
          <w:lang w:eastAsia="ru-RU"/>
        </w:rPr>
        <w:t>им</w:t>
      </w:r>
      <w:r w:rsidRPr="00C9410C">
        <w:rPr>
          <w:rFonts w:ascii="Times New Roman" w:eastAsia="Times New Roman" w:hAnsi="Times New Roman" w:cs="Times New Roman"/>
          <w:caps/>
          <w:sz w:val="28"/>
          <w:szCs w:val="28"/>
          <w:lang w:eastAsia="ru-RU"/>
        </w:rPr>
        <w:t>. а.т.карпова»</w:t>
      </w:r>
    </w:p>
    <w:p w14:paraId="3F1C0D48" w14:textId="77777777" w:rsidR="004B7BF5" w:rsidRPr="00C9410C" w:rsidRDefault="004B7BF5" w:rsidP="004B7BF5">
      <w:pPr>
        <w:suppressAutoHyphens/>
        <w:spacing w:after="0" w:line="240" w:lineRule="auto"/>
        <w:jc w:val="center"/>
        <w:rPr>
          <w:rFonts w:ascii="Times New Roman" w:eastAsia="Times New Roman" w:hAnsi="Times New Roman" w:cs="Times New Roman"/>
          <w:sz w:val="28"/>
          <w:szCs w:val="28"/>
          <w:lang w:eastAsia="ru-RU"/>
        </w:rPr>
      </w:pPr>
    </w:p>
    <w:p w14:paraId="32365F3F" w14:textId="77777777" w:rsidR="004B7BF5" w:rsidRPr="00C9410C" w:rsidRDefault="004B7BF5" w:rsidP="004B7BF5">
      <w:pPr>
        <w:widowControl w:val="0"/>
        <w:spacing w:after="0" w:line="240" w:lineRule="auto"/>
        <w:jc w:val="center"/>
        <w:rPr>
          <w:rFonts w:ascii="Times New Roman" w:eastAsia="Times New Roman" w:hAnsi="Times New Roman" w:cs="Times New Roman"/>
          <w:caps/>
          <w:sz w:val="28"/>
          <w:szCs w:val="28"/>
          <w:lang w:eastAsia="ru-RU"/>
        </w:rPr>
      </w:pPr>
    </w:p>
    <w:p w14:paraId="6AF0B06D" w14:textId="77777777" w:rsidR="004B7BF5" w:rsidRPr="00C9410C" w:rsidRDefault="004B7BF5" w:rsidP="004B7BF5">
      <w:pPr>
        <w:suppressAutoHyphens/>
        <w:spacing w:after="0" w:line="240" w:lineRule="auto"/>
        <w:jc w:val="right"/>
        <w:rPr>
          <w:rFonts w:ascii="Times New Roman" w:eastAsia="Times New Roman" w:hAnsi="Times New Roman" w:cs="Times New Roman"/>
          <w:caps/>
          <w:sz w:val="28"/>
          <w:szCs w:val="28"/>
          <w:lang w:eastAsia="ru-RU"/>
        </w:rPr>
      </w:pPr>
    </w:p>
    <w:p w14:paraId="2EAD3CCF"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702AAB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C5CF0D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48F922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32E721F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680F9A6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39A299A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DECDB9B"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72B1978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C9410C">
        <w:rPr>
          <w:rFonts w:ascii="Times New Roman" w:eastAsia="Times New Roman" w:hAnsi="Times New Roman" w:cs="Times New Roman"/>
          <w:b/>
          <w:caps/>
          <w:sz w:val="28"/>
          <w:szCs w:val="28"/>
          <w:lang w:eastAsia="ru-RU"/>
        </w:rPr>
        <w:t>рабочая ПРОГРАММа УЧЕБНОЙ ДИСЦИПЛИНЫ</w:t>
      </w:r>
    </w:p>
    <w:p w14:paraId="220F2E86" w14:textId="77777777" w:rsidR="004B7BF5" w:rsidRPr="00C9410C" w:rsidRDefault="004B7BF5" w:rsidP="004B7BF5">
      <w:pPr>
        <w:spacing w:after="0" w:line="240" w:lineRule="auto"/>
        <w:jc w:val="center"/>
        <w:rPr>
          <w:rFonts w:ascii="Times New Roman" w:eastAsia="Times New Roman" w:hAnsi="Times New Roman" w:cs="Times New Roman"/>
          <w:b/>
          <w:bCs/>
          <w:sz w:val="28"/>
          <w:szCs w:val="28"/>
          <w:lang w:eastAsia="ru-RU"/>
        </w:rPr>
      </w:pPr>
    </w:p>
    <w:p w14:paraId="3B7896BC" w14:textId="77777777" w:rsidR="004B7BF5" w:rsidRPr="00C9410C" w:rsidRDefault="004B7BF5" w:rsidP="004B7BF5">
      <w:pPr>
        <w:spacing w:after="0" w:line="240" w:lineRule="auto"/>
        <w:jc w:val="center"/>
        <w:rPr>
          <w:rFonts w:ascii="Times New Roman" w:eastAsia="Times New Roman" w:hAnsi="Times New Roman" w:cs="Times New Roman"/>
          <w:b/>
          <w:bCs/>
          <w:caps/>
          <w:sz w:val="28"/>
          <w:szCs w:val="28"/>
          <w:lang w:eastAsia="ru-RU"/>
        </w:rPr>
      </w:pPr>
      <w:r w:rsidRPr="00C9410C">
        <w:rPr>
          <w:rFonts w:ascii="Times New Roman" w:eastAsia="Times New Roman" w:hAnsi="Times New Roman" w:cs="Times New Roman"/>
          <w:b/>
          <w:iCs/>
          <w:color w:val="000000"/>
          <w:sz w:val="28"/>
          <w:szCs w:val="28"/>
          <w:lang w:eastAsia="ru-RU"/>
        </w:rPr>
        <w:t xml:space="preserve">ОП.01. </w:t>
      </w:r>
      <w:r w:rsidRPr="00C9410C">
        <w:rPr>
          <w:rFonts w:ascii="Times New Roman" w:hAnsi="Times New Roman" w:cs="Times New Roman"/>
          <w:b/>
          <w:iCs/>
          <w:color w:val="000000"/>
          <w:sz w:val="28"/>
          <w:szCs w:val="28"/>
          <w:lang w:eastAsia="ru-RU"/>
        </w:rPr>
        <w:t>ОСНОВЫ ИНЖЕНЕРНОЙ ГРАФИКИ</w:t>
      </w:r>
    </w:p>
    <w:p w14:paraId="1C3B6BC9" w14:textId="77777777" w:rsidR="004B7BF5" w:rsidRPr="00C9410C" w:rsidRDefault="004B7BF5" w:rsidP="004B7BF5">
      <w:pPr>
        <w:spacing w:after="0" w:line="240" w:lineRule="auto"/>
        <w:jc w:val="center"/>
        <w:rPr>
          <w:rFonts w:ascii="Times New Roman" w:eastAsia="Times New Roman" w:hAnsi="Times New Roman" w:cs="Times New Roman"/>
          <w:b/>
          <w:bCs/>
          <w:caps/>
          <w:sz w:val="28"/>
          <w:szCs w:val="28"/>
          <w:lang w:eastAsia="ru-RU"/>
        </w:rPr>
      </w:pPr>
    </w:p>
    <w:p w14:paraId="2EA2CE6B" w14:textId="77777777" w:rsidR="004B7BF5" w:rsidRPr="00C9410C" w:rsidRDefault="004B7BF5" w:rsidP="004B7BF5">
      <w:pPr>
        <w:spacing w:after="0" w:line="240" w:lineRule="auto"/>
        <w:jc w:val="center"/>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по профессии</w:t>
      </w:r>
    </w:p>
    <w:p w14:paraId="36D5B4E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aps/>
          <w:sz w:val="28"/>
          <w:szCs w:val="28"/>
          <w:lang w:eastAsia="ru-RU"/>
        </w:rPr>
      </w:pPr>
      <w:r w:rsidRPr="00C9410C">
        <w:rPr>
          <w:rFonts w:ascii="Times New Roman" w:hAnsi="Times New Roman" w:cs="Times New Roman"/>
          <w:b/>
          <w:bCs/>
          <w:caps/>
          <w:sz w:val="28"/>
          <w:szCs w:val="28"/>
        </w:rPr>
        <w:t>35.01.27 Мастер сельскохозяйственного производства</w:t>
      </w:r>
    </w:p>
    <w:p w14:paraId="3F89566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2C3D95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7E760CCF"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1D66D7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A32494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631AA25"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A590B4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511B73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3ADD94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F76142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FF0B47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04873A7"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689A48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4978FD1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41918051"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05F4890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139B71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E310C1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AA9FDC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679043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BA3C52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4CEC60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B8FCD1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6BCB1D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Калуга </w:t>
      </w:r>
    </w:p>
    <w:p w14:paraId="7FFE886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8"/>
          <w:szCs w:val="28"/>
          <w:lang w:eastAsia="ru-RU"/>
        </w:rPr>
      </w:pPr>
      <w:r w:rsidRPr="00C9410C">
        <w:rPr>
          <w:rFonts w:ascii="Times New Roman" w:eastAsia="Times New Roman" w:hAnsi="Times New Roman" w:cs="Times New Roman"/>
          <w:bCs/>
          <w:sz w:val="28"/>
          <w:szCs w:val="28"/>
          <w:lang w:eastAsia="ru-RU"/>
        </w:rPr>
        <w:t>2021</w:t>
      </w:r>
    </w:p>
    <w:p w14:paraId="62C48DD8" w14:textId="77777777" w:rsidR="004B7BF5" w:rsidRPr="00C9410C" w:rsidRDefault="004B7BF5" w:rsidP="004B7BF5">
      <w:pPr>
        <w:spacing w:line="480" w:lineRule="auto"/>
        <w:rPr>
          <w:rFonts w:ascii="Times New Roman" w:hAnsi="Times New Roman" w:cs="Times New Roman"/>
          <w:sz w:val="28"/>
          <w:szCs w:val="28"/>
        </w:rPr>
        <w:sectPr w:rsidR="004B7BF5" w:rsidRPr="00C9410C" w:rsidSect="004B7BF5">
          <w:pgSz w:w="11910" w:h="16840"/>
          <w:pgMar w:top="993" w:right="540" w:bottom="280" w:left="1420" w:header="720" w:footer="720" w:gutter="0"/>
          <w:cols w:space="720"/>
        </w:sectPr>
      </w:pPr>
    </w:p>
    <w:p w14:paraId="298285F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8"/>
        <w:jc w:val="both"/>
        <w:rPr>
          <w:rFonts w:ascii="Times New Roman" w:eastAsia="Times New Roman" w:hAnsi="Times New Roman" w:cs="Times New Roman"/>
          <w:bCs/>
          <w:sz w:val="28"/>
          <w:szCs w:val="28"/>
          <w:lang w:eastAsia="ru-RU"/>
        </w:rPr>
      </w:pPr>
      <w:r w:rsidRPr="00C9410C">
        <w:rPr>
          <w:rFonts w:ascii="Times New Roman" w:eastAsia="Times New Roman" w:hAnsi="Times New Roman" w:cs="Times New Roman"/>
          <w:sz w:val="28"/>
          <w:szCs w:val="28"/>
          <w:lang w:eastAsia="ru-RU"/>
        </w:rPr>
        <w:lastRenderedPageBreak/>
        <w:t xml:space="preserve">Рабочая программа учебной дисциплины </w:t>
      </w:r>
      <w:r w:rsidRPr="00C9410C">
        <w:rPr>
          <w:rFonts w:ascii="Times New Roman" w:eastAsia="Times New Roman" w:hAnsi="Times New Roman" w:cs="Times New Roman"/>
          <w:b/>
          <w:sz w:val="28"/>
          <w:szCs w:val="28"/>
          <w:lang w:eastAsia="ru-RU"/>
        </w:rPr>
        <w:t xml:space="preserve">ОП.01. </w:t>
      </w:r>
      <w:r w:rsidRPr="00C9410C">
        <w:rPr>
          <w:rFonts w:ascii="Times New Roman" w:hAnsi="Times New Roman" w:cs="Times New Roman"/>
          <w:b/>
          <w:sz w:val="28"/>
          <w:szCs w:val="28"/>
          <w:lang w:eastAsia="ru-RU"/>
        </w:rPr>
        <w:t>Основы инженерной графики</w:t>
      </w:r>
      <w:r w:rsidRPr="00C9410C">
        <w:rPr>
          <w:rFonts w:ascii="Times New Roman" w:eastAsia="Times New Roman" w:hAnsi="Times New Roman" w:cs="Times New Roman"/>
          <w:sz w:val="28"/>
          <w:szCs w:val="28"/>
          <w:lang w:eastAsia="ru-RU"/>
        </w:rPr>
        <w:t xml:space="preserve"> (далее – Программа)</w:t>
      </w:r>
      <w:r w:rsidRPr="00C9410C">
        <w:rPr>
          <w:rFonts w:ascii="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Рабочая программа учебной дисциплины </w:t>
      </w:r>
      <w:r w:rsidRPr="00C9410C">
        <w:rPr>
          <w:rFonts w:ascii="Times New Roman" w:eastAsia="Times New Roman" w:hAnsi="Times New Roman" w:cs="Times New Roman"/>
          <w:b/>
          <w:sz w:val="28"/>
          <w:szCs w:val="28"/>
          <w:lang w:eastAsia="ru-RU"/>
        </w:rPr>
        <w:t xml:space="preserve">ОП.01. </w:t>
      </w:r>
      <w:r w:rsidRPr="00C9410C">
        <w:rPr>
          <w:rFonts w:ascii="Times New Roman" w:hAnsi="Times New Roman" w:cs="Times New Roman"/>
          <w:b/>
          <w:sz w:val="28"/>
          <w:szCs w:val="28"/>
          <w:lang w:eastAsia="ru-RU"/>
        </w:rPr>
        <w:t>Основы инженерной графики</w:t>
      </w:r>
      <w:r w:rsidRPr="00C9410C">
        <w:rPr>
          <w:rFonts w:ascii="Times New Roman" w:eastAsia="Times New Roman" w:hAnsi="Times New Roman" w:cs="Times New Roman"/>
          <w:sz w:val="28"/>
          <w:szCs w:val="28"/>
          <w:lang w:eastAsia="ru-RU"/>
        </w:rPr>
        <w:t xml:space="preserve"> (далее – Программа)</w:t>
      </w:r>
      <w:r w:rsidRPr="00C9410C">
        <w:rPr>
          <w:rFonts w:ascii="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w:t>
      </w:r>
      <w:r w:rsidRPr="00C9410C">
        <w:rPr>
          <w:rFonts w:ascii="Times New Roman" w:hAnsi="Times New Roman" w:cs="Times New Roman"/>
          <w:sz w:val="28"/>
          <w:szCs w:val="28"/>
        </w:rPr>
        <w:t>35.01.27 Мастер сельскохозяйственного производства</w:t>
      </w:r>
      <w:r w:rsidRPr="00C9410C">
        <w:rPr>
          <w:rFonts w:ascii="Times New Roman" w:eastAsia="Times New Roman" w:hAnsi="Times New Roman" w:cs="Times New Roman"/>
          <w:sz w:val="28"/>
          <w:szCs w:val="28"/>
          <w:lang w:eastAsia="ru-RU"/>
        </w:rPr>
        <w:t xml:space="preserve"> (приказ Министерства образования и науки РФ от </w:t>
      </w:r>
      <w:r w:rsidRPr="00C9410C">
        <w:rPr>
          <w:rFonts w:ascii="Times New Roman" w:hAnsi="Times New Roman" w:cs="Times New Roman"/>
          <w:sz w:val="28"/>
          <w:szCs w:val="28"/>
          <w:lang w:eastAsia="ru-RU"/>
        </w:rPr>
        <w:t xml:space="preserve">02.08.2013 </w:t>
      </w:r>
      <w:r w:rsidRPr="00C9410C">
        <w:rPr>
          <w:rFonts w:ascii="Times New Roman" w:eastAsia="Times New Roman" w:hAnsi="Times New Roman" w:cs="Times New Roman"/>
          <w:sz w:val="28"/>
          <w:szCs w:val="28"/>
          <w:lang w:eastAsia="ru-RU"/>
        </w:rPr>
        <w:t>№</w:t>
      </w:r>
      <w:r w:rsidRPr="00C9410C">
        <w:rPr>
          <w:rFonts w:ascii="Times New Roman" w:hAnsi="Times New Roman" w:cs="Times New Roman"/>
          <w:sz w:val="28"/>
          <w:szCs w:val="28"/>
          <w:lang w:eastAsia="ru-RU"/>
        </w:rPr>
        <w:t>855</w:t>
      </w:r>
      <w:r w:rsidRPr="00C9410C">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sidRPr="00C9410C">
        <w:rPr>
          <w:rFonts w:ascii="Times New Roman" w:hAnsi="Times New Roman" w:cs="Times New Roman"/>
          <w:sz w:val="28"/>
          <w:szCs w:val="28"/>
          <w:lang w:eastAsia="ru-RU"/>
        </w:rPr>
        <w:t>3</w:t>
      </w:r>
      <w:r w:rsidRPr="00C9410C">
        <w:rPr>
          <w:rFonts w:ascii="Times New Roman" w:eastAsia="Times New Roman" w:hAnsi="Times New Roman" w:cs="Times New Roman"/>
          <w:sz w:val="28"/>
          <w:szCs w:val="28"/>
          <w:lang w:eastAsia="ru-RU"/>
        </w:rPr>
        <w:t xml:space="preserve">5.00.00 </w:t>
      </w:r>
      <w:r w:rsidRPr="00C9410C">
        <w:rPr>
          <w:rFonts w:ascii="Times New Roman" w:hAnsi="Times New Roman" w:cs="Times New Roman"/>
          <w:sz w:val="28"/>
          <w:szCs w:val="28"/>
          <w:shd w:val="clear" w:color="auto" w:fill="FFFFFF"/>
        </w:rPr>
        <w:t>Сельское, лесное и рыбное хозяйство</w:t>
      </w:r>
      <w:r w:rsidRPr="00C9410C">
        <w:rPr>
          <w:rFonts w:ascii="Times New Roman" w:eastAsia="Times New Roman" w:hAnsi="Times New Roman" w:cs="Times New Roman"/>
          <w:sz w:val="28"/>
          <w:szCs w:val="28"/>
          <w:lang w:eastAsia="ru-RU"/>
        </w:rPr>
        <w:t xml:space="preserve">; </w:t>
      </w:r>
      <w:r w:rsidRPr="00C9410C">
        <w:rPr>
          <w:rFonts w:ascii="Times New Roman" w:eastAsia="Times New Roman" w:hAnsi="Times New Roman" w:cs="Times New Roman"/>
          <w:bCs/>
          <w:sz w:val="28"/>
          <w:szCs w:val="28"/>
          <w:lang w:eastAsia="ru-RU"/>
        </w:rPr>
        <w:t xml:space="preserve">примерной программы учебной дисциплины </w:t>
      </w:r>
      <w:r w:rsidRPr="00C9410C">
        <w:rPr>
          <w:rFonts w:ascii="Times New Roman" w:hAnsi="Times New Roman" w:cs="Times New Roman"/>
          <w:bCs/>
          <w:sz w:val="28"/>
          <w:szCs w:val="28"/>
          <w:lang w:eastAsia="ru-RU"/>
        </w:rPr>
        <w:t>Основы инженерной графики</w:t>
      </w:r>
      <w:r w:rsidRPr="00C9410C">
        <w:rPr>
          <w:rFonts w:ascii="Times New Roman" w:eastAsia="Times New Roman" w:hAnsi="Times New Roman" w:cs="Times New Roman"/>
          <w:bCs/>
          <w:sz w:val="28"/>
          <w:szCs w:val="28"/>
          <w:lang w:eastAsia="ru-RU"/>
        </w:rPr>
        <w:t xml:space="preserve"> (зарегистрирована в Федеральном реестре примерных образовательных программ СПО №</w:t>
      </w:r>
      <w:r w:rsidRPr="00C9410C">
        <w:rPr>
          <w:rFonts w:ascii="Times New Roman" w:hAnsi="Times New Roman" w:cs="Times New Roman"/>
          <w:color w:val="000000"/>
          <w:sz w:val="28"/>
          <w:szCs w:val="28"/>
          <w:shd w:val="clear" w:color="auto" w:fill="FFFFFF"/>
        </w:rPr>
        <w:t>15.01.35-170331</w:t>
      </w:r>
      <w:r w:rsidRPr="00C9410C">
        <w:rPr>
          <w:rFonts w:ascii="Times New Roman" w:eastAsia="Times New Roman" w:hAnsi="Times New Roman" w:cs="Times New Roman"/>
          <w:bCs/>
          <w:sz w:val="28"/>
          <w:szCs w:val="28"/>
          <w:lang w:eastAsia="ru-RU"/>
        </w:rPr>
        <w:t>).</w:t>
      </w:r>
    </w:p>
    <w:p w14:paraId="0F5B11AE" w14:textId="77777777" w:rsidR="004B7BF5" w:rsidRPr="00C9410C" w:rsidRDefault="004B7BF5" w:rsidP="004B7BF5">
      <w:pPr>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z w:val="28"/>
          <w:szCs w:val="28"/>
          <w:lang w:eastAsia="ru-RU"/>
        </w:rPr>
        <w:t>о</w:t>
      </w:r>
      <w:r w:rsidRPr="00C9410C">
        <w:rPr>
          <w:rFonts w:ascii="Times New Roman" w:eastAsia="Times New Roman" w:hAnsi="Times New Roman" w:cs="Times New Roman"/>
          <w:spacing w:val="2"/>
          <w:sz w:val="28"/>
          <w:szCs w:val="28"/>
          <w:lang w:eastAsia="ru-RU"/>
        </w:rPr>
        <w:t>д</w:t>
      </w:r>
      <w:r w:rsidRPr="00C9410C">
        <w:rPr>
          <w:rFonts w:ascii="Times New Roman" w:eastAsia="Times New Roman" w:hAnsi="Times New Roman" w:cs="Times New Roman"/>
          <w:spacing w:val="1"/>
          <w:sz w:val="28"/>
          <w:szCs w:val="28"/>
          <w:lang w:eastAsia="ru-RU"/>
        </w:rPr>
        <w:t>е</w:t>
      </w:r>
      <w:r w:rsidRPr="00C9410C">
        <w:rPr>
          <w:rFonts w:ascii="Times New Roman" w:eastAsia="Times New Roman" w:hAnsi="Times New Roman" w:cs="Times New Roman"/>
          <w:sz w:val="28"/>
          <w:szCs w:val="28"/>
          <w:lang w:eastAsia="ru-RU"/>
        </w:rPr>
        <w:t>рж</w:t>
      </w:r>
      <w:r w:rsidRPr="00C9410C">
        <w:rPr>
          <w:rFonts w:ascii="Times New Roman" w:eastAsia="Times New Roman" w:hAnsi="Times New Roman" w:cs="Times New Roman"/>
          <w:spacing w:val="1"/>
          <w:sz w:val="28"/>
          <w:szCs w:val="28"/>
          <w:lang w:eastAsia="ru-RU"/>
        </w:rPr>
        <w:t>а</w:t>
      </w:r>
      <w:r w:rsidRPr="00C9410C">
        <w:rPr>
          <w:rFonts w:ascii="Times New Roman" w:eastAsia="Times New Roman" w:hAnsi="Times New Roman" w:cs="Times New Roman"/>
          <w:sz w:val="28"/>
          <w:szCs w:val="28"/>
          <w:lang w:eastAsia="ru-RU"/>
        </w:rPr>
        <w:t>ниепро</w:t>
      </w:r>
      <w:r w:rsidRPr="00C9410C">
        <w:rPr>
          <w:rFonts w:ascii="Times New Roman" w:eastAsia="Times New Roman" w:hAnsi="Times New Roman" w:cs="Times New Roman"/>
          <w:spacing w:val="1"/>
          <w:sz w:val="28"/>
          <w:szCs w:val="28"/>
          <w:lang w:eastAsia="ru-RU"/>
        </w:rPr>
        <w:t>г</w:t>
      </w:r>
      <w:r w:rsidRPr="00C9410C">
        <w:rPr>
          <w:rFonts w:ascii="Times New Roman" w:eastAsia="Times New Roman" w:hAnsi="Times New Roman" w:cs="Times New Roman"/>
          <w:sz w:val="28"/>
          <w:szCs w:val="28"/>
          <w:lang w:eastAsia="ru-RU"/>
        </w:rPr>
        <w:t>р</w:t>
      </w:r>
      <w:r w:rsidRPr="00C9410C">
        <w:rPr>
          <w:rFonts w:ascii="Times New Roman" w:eastAsia="Times New Roman" w:hAnsi="Times New Roman" w:cs="Times New Roman"/>
          <w:spacing w:val="1"/>
          <w:sz w:val="28"/>
          <w:szCs w:val="28"/>
          <w:lang w:eastAsia="ru-RU"/>
        </w:rPr>
        <w:t>амм</w:t>
      </w:r>
      <w:r w:rsidRPr="00C9410C">
        <w:rPr>
          <w:rFonts w:ascii="Times New Roman" w:eastAsia="Times New Roman" w:hAnsi="Times New Roman" w:cs="Times New Roman"/>
          <w:sz w:val="28"/>
          <w:szCs w:val="28"/>
          <w:lang w:eastAsia="ru-RU"/>
        </w:rPr>
        <w:t>ыр</w:t>
      </w:r>
      <w:r w:rsidRPr="00C9410C">
        <w:rPr>
          <w:rFonts w:ascii="Times New Roman" w:eastAsia="Times New Roman" w:hAnsi="Times New Roman" w:cs="Times New Roman"/>
          <w:spacing w:val="1"/>
          <w:sz w:val="28"/>
          <w:szCs w:val="28"/>
          <w:lang w:eastAsia="ru-RU"/>
        </w:rPr>
        <w:t>еа</w:t>
      </w:r>
      <w:r w:rsidRPr="00C9410C">
        <w:rPr>
          <w:rFonts w:ascii="Times New Roman" w:eastAsia="Times New Roman" w:hAnsi="Times New Roman" w:cs="Times New Roman"/>
          <w:sz w:val="28"/>
          <w:szCs w:val="28"/>
          <w:lang w:eastAsia="ru-RU"/>
        </w:rPr>
        <w:t>лиз</w:t>
      </w:r>
      <w:r w:rsidRPr="00C9410C">
        <w:rPr>
          <w:rFonts w:ascii="Times New Roman" w:eastAsia="Times New Roman" w:hAnsi="Times New Roman" w:cs="Times New Roman"/>
          <w:spacing w:val="-5"/>
          <w:sz w:val="28"/>
          <w:szCs w:val="28"/>
          <w:lang w:eastAsia="ru-RU"/>
        </w:rPr>
        <w:t>у</w:t>
      </w:r>
      <w:r w:rsidRPr="00C9410C">
        <w:rPr>
          <w:rFonts w:ascii="Times New Roman" w:eastAsia="Times New Roman" w:hAnsi="Times New Roman" w:cs="Times New Roman"/>
          <w:spacing w:val="6"/>
          <w:sz w:val="28"/>
          <w:szCs w:val="28"/>
          <w:lang w:eastAsia="ru-RU"/>
        </w:rPr>
        <w:t>е</w:t>
      </w:r>
      <w:r w:rsidRPr="00C9410C">
        <w:rPr>
          <w:rFonts w:ascii="Times New Roman" w:eastAsia="Times New Roman" w:hAnsi="Times New Roman" w:cs="Times New Roman"/>
          <w:spacing w:val="-1"/>
          <w:sz w:val="28"/>
          <w:szCs w:val="28"/>
          <w:lang w:eastAsia="ru-RU"/>
        </w:rPr>
        <w:t>т</w:t>
      </w: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z w:val="28"/>
          <w:szCs w:val="28"/>
          <w:lang w:eastAsia="ru-RU"/>
        </w:rPr>
        <w:t>явпроц</w:t>
      </w:r>
      <w:r w:rsidRPr="00C9410C">
        <w:rPr>
          <w:rFonts w:ascii="Times New Roman" w:eastAsia="Times New Roman" w:hAnsi="Times New Roman" w:cs="Times New Roman"/>
          <w:spacing w:val="1"/>
          <w:sz w:val="28"/>
          <w:szCs w:val="28"/>
          <w:lang w:eastAsia="ru-RU"/>
        </w:rPr>
        <w:t>есс</w:t>
      </w:r>
      <w:r w:rsidRPr="00C9410C">
        <w:rPr>
          <w:rFonts w:ascii="Times New Roman" w:eastAsia="Times New Roman" w:hAnsi="Times New Roman" w:cs="Times New Roman"/>
          <w:sz w:val="28"/>
          <w:szCs w:val="28"/>
          <w:lang w:eastAsia="ru-RU"/>
        </w:rPr>
        <w:t>ео</w:t>
      </w: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pacing w:val="-2"/>
          <w:sz w:val="28"/>
          <w:szCs w:val="28"/>
          <w:lang w:eastAsia="ru-RU"/>
        </w:rPr>
        <w:t>в</w:t>
      </w:r>
      <w:r w:rsidRPr="00C9410C">
        <w:rPr>
          <w:rFonts w:ascii="Times New Roman" w:eastAsia="Times New Roman" w:hAnsi="Times New Roman" w:cs="Times New Roman"/>
          <w:sz w:val="28"/>
          <w:szCs w:val="28"/>
          <w:lang w:eastAsia="ru-RU"/>
        </w:rPr>
        <w:t>о</w:t>
      </w:r>
      <w:r w:rsidRPr="00C9410C">
        <w:rPr>
          <w:rFonts w:ascii="Times New Roman" w:eastAsia="Times New Roman" w:hAnsi="Times New Roman" w:cs="Times New Roman"/>
          <w:spacing w:val="1"/>
          <w:sz w:val="28"/>
          <w:szCs w:val="28"/>
          <w:lang w:eastAsia="ru-RU"/>
        </w:rPr>
        <w:t>е</w:t>
      </w:r>
      <w:r w:rsidRPr="00C9410C">
        <w:rPr>
          <w:rFonts w:ascii="Times New Roman" w:eastAsia="Times New Roman" w:hAnsi="Times New Roman" w:cs="Times New Roman"/>
          <w:sz w:val="28"/>
          <w:szCs w:val="28"/>
          <w:lang w:eastAsia="ru-RU"/>
        </w:rPr>
        <w:t>ния</w:t>
      </w:r>
      <w:r w:rsidRPr="00C9410C">
        <w:rPr>
          <w:rFonts w:ascii="Times New Roman" w:eastAsia="Times New Roman" w:hAnsi="Times New Roman" w:cs="Times New Roman"/>
          <w:spacing w:val="1"/>
          <w:sz w:val="28"/>
          <w:szCs w:val="28"/>
          <w:lang w:eastAsia="ru-RU"/>
        </w:rPr>
        <w:t>обучающимися</w:t>
      </w:r>
      <w:r w:rsidRPr="00C9410C">
        <w:rPr>
          <w:rFonts w:ascii="Times New Roman" w:eastAsia="Times New Roman" w:hAnsi="Times New Roman" w:cs="Times New Roman"/>
          <w:sz w:val="28"/>
          <w:szCs w:val="28"/>
          <w:lang w:eastAsia="ru-RU"/>
        </w:rPr>
        <w:t>про</w:t>
      </w:r>
      <w:r w:rsidRPr="00C9410C">
        <w:rPr>
          <w:rFonts w:ascii="Times New Roman" w:eastAsia="Times New Roman" w:hAnsi="Times New Roman" w:cs="Times New Roman"/>
          <w:spacing w:val="1"/>
          <w:sz w:val="28"/>
          <w:szCs w:val="28"/>
          <w:lang w:eastAsia="ru-RU"/>
        </w:rPr>
        <w:t>г</w:t>
      </w:r>
      <w:r w:rsidRPr="00C9410C">
        <w:rPr>
          <w:rFonts w:ascii="Times New Roman" w:eastAsia="Times New Roman" w:hAnsi="Times New Roman" w:cs="Times New Roman"/>
          <w:sz w:val="28"/>
          <w:szCs w:val="28"/>
          <w:lang w:eastAsia="ru-RU"/>
        </w:rPr>
        <w:t>р</w:t>
      </w:r>
      <w:r w:rsidRPr="00C9410C">
        <w:rPr>
          <w:rFonts w:ascii="Times New Roman" w:eastAsia="Times New Roman" w:hAnsi="Times New Roman" w:cs="Times New Roman"/>
          <w:spacing w:val="1"/>
          <w:sz w:val="28"/>
          <w:szCs w:val="28"/>
          <w:lang w:eastAsia="ru-RU"/>
        </w:rPr>
        <w:t>амм</w:t>
      </w:r>
      <w:r w:rsidRPr="00C9410C">
        <w:rPr>
          <w:rFonts w:ascii="Times New Roman" w:eastAsia="Times New Roman" w:hAnsi="Times New Roman" w:cs="Times New Roman"/>
          <w:sz w:val="28"/>
          <w:szCs w:val="28"/>
          <w:lang w:eastAsia="ru-RU"/>
        </w:rPr>
        <w:t xml:space="preserve">ы подготовки </w:t>
      </w:r>
      <w:r w:rsidRPr="00C9410C">
        <w:rPr>
          <w:rFonts w:ascii="Times New Roman" w:eastAsia="Times New Roman" w:hAnsi="Times New Roman" w:cs="Times New Roman"/>
          <w:sz w:val="28"/>
          <w:szCs w:val="28"/>
        </w:rPr>
        <w:t>квалифицированных рабочих, служащих</w:t>
      </w:r>
      <w:r w:rsidRPr="00C9410C">
        <w:rPr>
          <w:rFonts w:ascii="Times New Roman" w:eastAsia="Times New Roman" w:hAnsi="Times New Roman" w:cs="Times New Roman"/>
          <w:sz w:val="28"/>
          <w:szCs w:val="28"/>
          <w:lang w:eastAsia="ru-RU"/>
        </w:rPr>
        <w:t xml:space="preserve"> (далее – ПП</w:t>
      </w:r>
      <w:r w:rsidRPr="00C9410C">
        <w:rPr>
          <w:rFonts w:ascii="Times New Roman" w:eastAsia="Times New Roman" w:hAnsi="Times New Roman" w:cs="Times New Roman"/>
          <w:sz w:val="28"/>
          <w:szCs w:val="28"/>
        </w:rPr>
        <w:t>КРС</w:t>
      </w:r>
      <w:r w:rsidRPr="00C9410C">
        <w:rPr>
          <w:rFonts w:ascii="Times New Roman" w:eastAsia="Times New Roman" w:hAnsi="Times New Roman" w:cs="Times New Roman"/>
          <w:sz w:val="28"/>
          <w:szCs w:val="28"/>
          <w:lang w:eastAsia="ru-RU"/>
        </w:rPr>
        <w:t xml:space="preserve">) по профессии </w:t>
      </w:r>
      <w:r w:rsidRPr="00C9410C">
        <w:rPr>
          <w:rFonts w:ascii="Times New Roman" w:hAnsi="Times New Roman" w:cs="Times New Roman"/>
          <w:b/>
          <w:bCs/>
          <w:sz w:val="28"/>
          <w:szCs w:val="28"/>
        </w:rPr>
        <w:t>35.01.27 Мастер сельскохозяйственного производства</w:t>
      </w:r>
      <w:r w:rsidRPr="00C9410C">
        <w:rPr>
          <w:rFonts w:ascii="Times New Roman" w:eastAsia="Times New Roman" w:hAnsi="Times New Roman" w:cs="Times New Roman"/>
          <w:b/>
          <w:sz w:val="28"/>
          <w:szCs w:val="28"/>
          <w:lang w:eastAsia="ru-RU"/>
        </w:rPr>
        <w:t>.</w:t>
      </w:r>
    </w:p>
    <w:p w14:paraId="33C200B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14:paraId="34A2A21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w:t>
      </w:r>
      <w:proofErr w:type="spellStart"/>
      <w:r w:rsidRPr="00C9410C">
        <w:rPr>
          <w:rFonts w:ascii="Times New Roman" w:eastAsia="Times New Roman" w:hAnsi="Times New Roman" w:cs="Times New Roman"/>
          <w:sz w:val="28"/>
          <w:szCs w:val="28"/>
          <w:lang w:eastAsia="ru-RU"/>
        </w:rPr>
        <w:t>А.Т.Карпова</w:t>
      </w:r>
      <w:proofErr w:type="spellEnd"/>
      <w:r w:rsidRPr="00C9410C">
        <w:rPr>
          <w:rFonts w:ascii="Times New Roman" w:eastAsia="Times New Roman" w:hAnsi="Times New Roman" w:cs="Times New Roman"/>
          <w:sz w:val="28"/>
          <w:szCs w:val="28"/>
          <w:lang w:eastAsia="ru-RU"/>
        </w:rPr>
        <w:t>»</w:t>
      </w:r>
    </w:p>
    <w:p w14:paraId="5E31CB0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14:paraId="3747015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Разработчик: И.В. </w:t>
      </w:r>
      <w:proofErr w:type="spellStart"/>
      <w:r w:rsidRPr="00C9410C">
        <w:rPr>
          <w:rFonts w:ascii="Times New Roman" w:eastAsia="Times New Roman" w:hAnsi="Times New Roman" w:cs="Times New Roman"/>
          <w:sz w:val="28"/>
          <w:szCs w:val="28"/>
          <w:lang w:eastAsia="ru-RU"/>
        </w:rPr>
        <w:t>Шафарж</w:t>
      </w:r>
      <w:proofErr w:type="spellEnd"/>
      <w:r w:rsidRPr="00C9410C">
        <w:rPr>
          <w:rFonts w:ascii="Times New Roman" w:eastAsia="Times New Roman" w:hAnsi="Times New Roman" w:cs="Times New Roman"/>
          <w:sz w:val="28"/>
          <w:szCs w:val="28"/>
          <w:lang w:eastAsia="ru-RU"/>
        </w:rPr>
        <w:t>, преподаватель высшей квалификационной категории</w:t>
      </w:r>
    </w:p>
    <w:p w14:paraId="3A0A7397"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3E0148AA"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24D6F4F"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7FB40376"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Рассмотрена на заседании цикловой комиссии</w:t>
      </w:r>
    </w:p>
    <w:p w14:paraId="37F5B6EF"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 преподавателей профессионального цикла</w:t>
      </w:r>
    </w:p>
    <w:p w14:paraId="6877CC68"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6E9ACF6"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Протокол от «15» сентября 2021 г. №1</w:t>
      </w:r>
    </w:p>
    <w:p w14:paraId="52180798"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7EE836B2"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D873AC2"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37E5F420"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0BD34CB0"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431C657"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492DF9B"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51991BA4"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79C656B7"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8F99926" w14:textId="77777777"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14:paraId="2A752B96" w14:textId="77777777"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14:paraId="6C15D8BB" w14:textId="77777777"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14:paraId="1D286377" w14:textId="77777777"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14:paraId="317C8481" w14:textId="77777777"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14:paraId="10F40C27" w14:textId="77777777"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14:paraId="7D82EBFC" w14:textId="77777777"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14:paraId="22A42F1D" w14:textId="77777777"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СОДЕРЖАНИЕ</w:t>
      </w:r>
    </w:p>
    <w:p w14:paraId="0FB03C16" w14:textId="77777777"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15"/>
        <w:gridCol w:w="940"/>
      </w:tblGrid>
      <w:tr w:rsidR="005C28CA" w14:paraId="01412032" w14:textId="77777777" w:rsidTr="005C28CA">
        <w:tc>
          <w:tcPr>
            <w:tcW w:w="8613" w:type="dxa"/>
          </w:tcPr>
          <w:p w14:paraId="76FDD595" w14:textId="77777777"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14:paraId="02F79AD0" w14:textId="77777777" w:rsidR="005C28CA" w:rsidRPr="005C28CA" w:rsidRDefault="005C28CA" w:rsidP="005C28CA">
            <w:pPr>
              <w:rPr>
                <w:rFonts w:ascii="Times New Roman" w:hAnsi="Times New Roman"/>
                <w:b/>
                <w:sz w:val="28"/>
                <w:szCs w:val="28"/>
                <w:lang w:eastAsia="ru-RU"/>
              </w:rPr>
            </w:pPr>
          </w:p>
        </w:tc>
        <w:tc>
          <w:tcPr>
            <w:tcW w:w="958" w:type="dxa"/>
            <w:vAlign w:val="center"/>
          </w:tcPr>
          <w:p w14:paraId="6FFABD68" w14:textId="77777777"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14:paraId="39BEA471" w14:textId="77777777" w:rsidTr="005C28CA">
        <w:tc>
          <w:tcPr>
            <w:tcW w:w="8613" w:type="dxa"/>
          </w:tcPr>
          <w:p w14:paraId="3A7CC773" w14:textId="77777777"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14:paraId="5FFC63D6" w14:textId="77777777" w:rsidR="005C28CA" w:rsidRPr="005C28CA" w:rsidRDefault="005C28CA" w:rsidP="005C28CA">
            <w:pPr>
              <w:rPr>
                <w:rFonts w:ascii="Times New Roman" w:hAnsi="Times New Roman"/>
                <w:b/>
                <w:sz w:val="28"/>
                <w:szCs w:val="28"/>
                <w:lang w:eastAsia="ru-RU"/>
              </w:rPr>
            </w:pPr>
          </w:p>
        </w:tc>
        <w:tc>
          <w:tcPr>
            <w:tcW w:w="958" w:type="dxa"/>
          </w:tcPr>
          <w:p w14:paraId="708F04F8" w14:textId="77777777"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5</w:t>
            </w:r>
          </w:p>
        </w:tc>
      </w:tr>
      <w:tr w:rsidR="005C28CA" w14:paraId="28F56B35" w14:textId="77777777" w:rsidTr="005C28CA">
        <w:tc>
          <w:tcPr>
            <w:tcW w:w="8613" w:type="dxa"/>
          </w:tcPr>
          <w:p w14:paraId="61B750C0" w14:textId="77777777"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14:paraId="50A1BD73" w14:textId="77777777" w:rsidR="005C28CA" w:rsidRPr="005C28CA" w:rsidRDefault="005C28CA" w:rsidP="005C28CA">
            <w:pPr>
              <w:rPr>
                <w:rFonts w:ascii="Times New Roman" w:hAnsi="Times New Roman"/>
                <w:b/>
                <w:sz w:val="28"/>
                <w:szCs w:val="28"/>
                <w:lang w:eastAsia="ru-RU"/>
              </w:rPr>
            </w:pPr>
          </w:p>
        </w:tc>
        <w:tc>
          <w:tcPr>
            <w:tcW w:w="958" w:type="dxa"/>
          </w:tcPr>
          <w:p w14:paraId="67EDCD9A"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3</w:t>
            </w:r>
          </w:p>
        </w:tc>
      </w:tr>
      <w:tr w:rsidR="005C28CA" w14:paraId="69B9BA90" w14:textId="77777777" w:rsidTr="005C28CA">
        <w:tc>
          <w:tcPr>
            <w:tcW w:w="8613" w:type="dxa"/>
          </w:tcPr>
          <w:p w14:paraId="6A1E970F" w14:textId="77777777"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14:paraId="32960D3E" w14:textId="77777777" w:rsidR="005C28CA" w:rsidRDefault="005C28CA" w:rsidP="005C28CA">
            <w:pPr>
              <w:jc w:val="center"/>
              <w:outlineLvl w:val="0"/>
              <w:rPr>
                <w:rFonts w:ascii="Times New Roman" w:hAnsi="Times New Roman"/>
                <w:b/>
                <w:sz w:val="28"/>
                <w:szCs w:val="28"/>
                <w:lang w:eastAsia="ru-RU"/>
              </w:rPr>
            </w:pPr>
          </w:p>
        </w:tc>
        <w:tc>
          <w:tcPr>
            <w:tcW w:w="958" w:type="dxa"/>
            <w:vAlign w:val="center"/>
          </w:tcPr>
          <w:p w14:paraId="4186C17D"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4</w:t>
            </w:r>
          </w:p>
        </w:tc>
      </w:tr>
      <w:tr w:rsidR="005C28CA" w14:paraId="52E67D5B" w14:textId="77777777" w:rsidTr="005C28CA">
        <w:tc>
          <w:tcPr>
            <w:tcW w:w="8613" w:type="dxa"/>
          </w:tcPr>
          <w:p w14:paraId="15372492" w14:textId="77777777" w:rsidR="005C28CA" w:rsidRPr="005C28CA" w:rsidRDefault="005C28CA" w:rsidP="00DE3636">
            <w:pPr>
              <w:pStyle w:val="afffffe"/>
              <w:numPr>
                <w:ilvl w:val="0"/>
                <w:numId w:val="1"/>
              </w:numPr>
              <w:rPr>
                <w:rFonts w:ascii="Times New Roman" w:hAnsi="Times New Roman"/>
                <w:b/>
                <w:sz w:val="28"/>
                <w:szCs w:val="28"/>
              </w:rPr>
            </w:pPr>
            <w:r w:rsidRPr="00170689">
              <w:rPr>
                <w:rFonts w:ascii="Times New Roman" w:hAnsi="Times New Roman"/>
                <w:b/>
                <w:sz w:val="28"/>
                <w:szCs w:val="28"/>
              </w:rPr>
              <w:t>КОНТРОЛЬ И ОЦЕНКА РЕЗУЛЬТАТОВ ОСВОЕНИЯ ОБУЧАЮЩИМИСЯ УЧЕБНОЙ ДИСЦИПЛИНЫ В ЧАСТИ ДОСТИЖЕНИЯ ЛИЧНОСТНЫХ РЕЗУЛЬТАТОВ</w:t>
            </w:r>
          </w:p>
        </w:tc>
        <w:tc>
          <w:tcPr>
            <w:tcW w:w="958" w:type="dxa"/>
            <w:vAlign w:val="center"/>
          </w:tcPr>
          <w:p w14:paraId="7F82AAFC"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5</w:t>
            </w:r>
          </w:p>
        </w:tc>
      </w:tr>
      <w:tr w:rsidR="005C28CA" w14:paraId="434B9711" w14:textId="77777777" w:rsidTr="005C28CA">
        <w:tc>
          <w:tcPr>
            <w:tcW w:w="8613" w:type="dxa"/>
          </w:tcPr>
          <w:p w14:paraId="6F63F6FB" w14:textId="77777777" w:rsidR="005C28CA" w:rsidRPr="00170689"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14:paraId="6906DCBD" w14:textId="77777777" w:rsidR="005C28CA" w:rsidRDefault="005C28CA" w:rsidP="005C28CA">
            <w:pPr>
              <w:jc w:val="center"/>
              <w:outlineLvl w:val="0"/>
              <w:rPr>
                <w:rFonts w:ascii="Times New Roman" w:hAnsi="Times New Roman"/>
                <w:b/>
                <w:sz w:val="28"/>
                <w:szCs w:val="28"/>
                <w:lang w:eastAsia="ru-RU"/>
              </w:rPr>
            </w:pPr>
          </w:p>
        </w:tc>
        <w:tc>
          <w:tcPr>
            <w:tcW w:w="958" w:type="dxa"/>
            <w:vAlign w:val="center"/>
          </w:tcPr>
          <w:p w14:paraId="474F2BAE"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8</w:t>
            </w:r>
          </w:p>
        </w:tc>
      </w:tr>
    </w:tbl>
    <w:p w14:paraId="45EF2D62" w14:textId="77777777"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firstRow="1" w:lastRow="1" w:firstColumn="1" w:lastColumn="1" w:noHBand="0" w:noVBand="0"/>
      </w:tblPr>
      <w:tblGrid>
        <w:gridCol w:w="8613"/>
        <w:gridCol w:w="742"/>
      </w:tblGrid>
      <w:tr w:rsidR="009B28D0" w:rsidRPr="009B28D0" w14:paraId="04D68B8F" w14:textId="77777777" w:rsidTr="009B28D0">
        <w:tc>
          <w:tcPr>
            <w:tcW w:w="8613" w:type="dxa"/>
          </w:tcPr>
          <w:p w14:paraId="03ACEA03" w14:textId="77777777"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14:paraId="1B9A2DAA"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14:paraId="64DAF92B" w14:textId="77777777" w:rsidTr="009B28D0">
        <w:tc>
          <w:tcPr>
            <w:tcW w:w="8613" w:type="dxa"/>
          </w:tcPr>
          <w:p w14:paraId="35B4944A"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14:paraId="6BA99C38"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14:paraId="3F95C4F5" w14:textId="79D91890" w:rsidR="009B28D0" w:rsidRPr="00AB008C" w:rsidRDefault="009B28D0" w:rsidP="00100D71">
      <w:pPr>
        <w:pStyle w:val="afffffe"/>
        <w:numPr>
          <w:ilvl w:val="0"/>
          <w:numId w:val="5"/>
        </w:numPr>
        <w:spacing w:after="0"/>
        <w:ind w:left="360"/>
        <w:jc w:val="center"/>
        <w:rPr>
          <w:rFonts w:ascii="Times New Roman" w:hAnsi="Times New Roman"/>
          <w:b/>
          <w:i/>
          <w:sz w:val="28"/>
          <w:szCs w:val="28"/>
        </w:rPr>
      </w:pPr>
      <w:r w:rsidRPr="00AB008C">
        <w:rPr>
          <w:rFonts w:ascii="Times New Roman" w:hAnsi="Times New Roman"/>
          <w:b/>
          <w:i/>
          <w:sz w:val="24"/>
          <w:szCs w:val="24"/>
          <w:u w:val="single"/>
        </w:rPr>
        <w:br w:type="page"/>
      </w:r>
      <w:r w:rsidRPr="00AB008C">
        <w:rPr>
          <w:rFonts w:ascii="Times New Roman" w:hAnsi="Times New Roman"/>
          <w:b/>
          <w:sz w:val="28"/>
          <w:szCs w:val="28"/>
        </w:rPr>
        <w:lastRenderedPageBreak/>
        <w:t xml:space="preserve">ОБЩАЯ ХАРАКТЕРИСТИКА РАБОЧЕЙ </w:t>
      </w:r>
      <w:r w:rsidR="00461403" w:rsidRPr="00AB008C">
        <w:rPr>
          <w:rFonts w:ascii="Times New Roman" w:hAnsi="Times New Roman"/>
          <w:b/>
          <w:sz w:val="28"/>
          <w:szCs w:val="28"/>
        </w:rPr>
        <w:t>П</w:t>
      </w:r>
      <w:r w:rsidRPr="00AB008C">
        <w:rPr>
          <w:rFonts w:ascii="Times New Roman" w:hAnsi="Times New Roman"/>
          <w:b/>
          <w:sz w:val="28"/>
          <w:szCs w:val="28"/>
        </w:rPr>
        <w:t xml:space="preserve">РОГРАММЫ УЧЕБНОЙ ДИСЦИПЛИНЫ ОП.01 </w:t>
      </w:r>
      <w:r w:rsidR="00C9410C">
        <w:rPr>
          <w:rFonts w:ascii="Times New Roman" w:hAnsi="Times New Roman"/>
          <w:b/>
          <w:sz w:val="28"/>
          <w:szCs w:val="28"/>
        </w:rPr>
        <w:t>ОСНОВЫ ИНЖЕНЕРНОЙ ГРАФИКИ</w:t>
      </w:r>
    </w:p>
    <w:p w14:paraId="6FB1B8C7" w14:textId="77777777"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14:paraId="100A98F7"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1.1. Место дисциплины в структуре основной</w:t>
      </w:r>
      <w:r w:rsidR="005D2812">
        <w:rPr>
          <w:rFonts w:ascii="Times New Roman" w:eastAsia="Times New Roman" w:hAnsi="Times New Roman" w:cs="Times New Roman"/>
          <w:b/>
          <w:sz w:val="28"/>
          <w:szCs w:val="28"/>
          <w:lang w:eastAsia="ru-RU"/>
        </w:rPr>
        <w:t xml:space="preserve"> профессиональной </w:t>
      </w:r>
      <w:r w:rsidRPr="009B28D0">
        <w:rPr>
          <w:rFonts w:ascii="Times New Roman" w:eastAsia="Times New Roman" w:hAnsi="Times New Roman" w:cs="Times New Roman"/>
          <w:b/>
          <w:sz w:val="28"/>
          <w:szCs w:val="28"/>
          <w:lang w:eastAsia="ru-RU"/>
        </w:rPr>
        <w:t xml:space="preserve"> образовательной программы: </w:t>
      </w:r>
    </w:p>
    <w:p w14:paraId="019AFA26" w14:textId="34328482"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C9410C">
        <w:rPr>
          <w:rFonts w:ascii="Times New Roman" w:eastAsia="Times New Roman" w:hAnsi="Times New Roman" w:cs="Times New Roman"/>
          <w:color w:val="000000"/>
          <w:sz w:val="28"/>
          <w:szCs w:val="28"/>
          <w:lang w:eastAsia="ru-RU"/>
        </w:rPr>
        <w:t>Основы инженерной графики</w:t>
      </w:r>
      <w:r w:rsidRPr="009B28D0">
        <w:rPr>
          <w:rFonts w:ascii="Times New Roman" w:eastAsia="Times New Roman" w:hAnsi="Times New Roman" w:cs="Times New Roman"/>
          <w:color w:val="000000"/>
          <w:sz w:val="28"/>
          <w:szCs w:val="28"/>
          <w:lang w:eastAsia="ru-RU"/>
        </w:rPr>
        <w:t xml:space="preserve">» является обязательной частью общепрофессионального цикла основной </w:t>
      </w:r>
      <w:r w:rsidR="005D2812">
        <w:rPr>
          <w:rFonts w:ascii="Times New Roman" w:eastAsia="Times New Roman" w:hAnsi="Times New Roman" w:cs="Times New Roman"/>
          <w:color w:val="000000"/>
          <w:sz w:val="28"/>
          <w:szCs w:val="28"/>
          <w:lang w:eastAsia="ru-RU"/>
        </w:rPr>
        <w:t xml:space="preserve">профессиональной </w:t>
      </w:r>
      <w:r w:rsidRPr="009B28D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w:t>
      </w:r>
      <w:r w:rsidR="00C9410C" w:rsidRPr="00C9410C">
        <w:rPr>
          <w:rFonts w:ascii="Times New Roman" w:hAnsi="Times New Roman" w:cs="Times New Roman"/>
          <w:sz w:val="28"/>
          <w:szCs w:val="28"/>
        </w:rPr>
        <w:t>35.01.27 Мастер сельскохозяйственного производства</w:t>
      </w:r>
      <w:r w:rsidRPr="009B28D0">
        <w:rPr>
          <w:rFonts w:ascii="Times New Roman" w:eastAsia="Times New Roman" w:hAnsi="Times New Roman" w:cs="Times New Roman"/>
          <w:color w:val="000000"/>
          <w:sz w:val="28"/>
          <w:szCs w:val="28"/>
          <w:lang w:eastAsia="ru-RU"/>
        </w:rPr>
        <w:t xml:space="preserve">. </w:t>
      </w:r>
    </w:p>
    <w:p w14:paraId="317B430C" w14:textId="72B83492"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 xml:space="preserve">Учебная дисциплина </w:t>
      </w:r>
      <w:r w:rsidR="00C9410C" w:rsidRPr="009B28D0">
        <w:rPr>
          <w:rFonts w:ascii="Times New Roman" w:eastAsia="Times New Roman" w:hAnsi="Times New Roman" w:cs="Times New Roman"/>
          <w:color w:val="000000"/>
          <w:sz w:val="28"/>
          <w:szCs w:val="28"/>
          <w:lang w:eastAsia="ru-RU"/>
        </w:rPr>
        <w:t>«</w:t>
      </w:r>
      <w:r w:rsidR="00C9410C">
        <w:rPr>
          <w:rFonts w:ascii="Times New Roman" w:eastAsia="Times New Roman" w:hAnsi="Times New Roman" w:cs="Times New Roman"/>
          <w:color w:val="000000"/>
          <w:sz w:val="28"/>
          <w:szCs w:val="28"/>
          <w:lang w:eastAsia="ru-RU"/>
        </w:rPr>
        <w:t>Основы инженерной графики</w:t>
      </w:r>
      <w:r w:rsidR="00C9410C" w:rsidRPr="009B28D0">
        <w:rPr>
          <w:rFonts w:ascii="Times New Roman" w:eastAsia="Times New Roman" w:hAnsi="Times New Roman" w:cs="Times New Roman"/>
          <w:color w:val="000000"/>
          <w:sz w:val="28"/>
          <w:szCs w:val="28"/>
          <w:lang w:eastAsia="ru-RU"/>
        </w:rPr>
        <w:t>»</w:t>
      </w:r>
      <w:r w:rsidRPr="009B28D0">
        <w:rPr>
          <w:rFonts w:ascii="Times New Roman" w:eastAsia="Times New Roman" w:hAnsi="Times New Roman" w:cs="Times New Roman"/>
          <w:color w:val="000000"/>
          <w:sz w:val="28"/>
          <w:szCs w:val="28"/>
          <w:lang w:eastAsia="ru-RU"/>
        </w:rPr>
        <w:t xml:space="preserve">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  </w:t>
      </w:r>
    </w:p>
    <w:p w14:paraId="60C7E286" w14:textId="77777777"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14:paraId="6F4A18BD" w14:textId="77777777" w:rsidR="009B28D0" w:rsidRPr="009B28D0" w:rsidRDefault="009B28D0" w:rsidP="009B28D0">
      <w:pPr>
        <w:spacing w:after="0" w:line="276"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14:paraId="08A3FBF5" w14:textId="77777777" w:rsidR="009B28D0" w:rsidRPr="009B28D0" w:rsidRDefault="009B28D0" w:rsidP="009B28D0">
      <w:pPr>
        <w:spacing w:after="0" w:line="276"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В рамках программы учебной дисциплины обучающийся осваиваются:</w:t>
      </w:r>
    </w:p>
    <w:p w14:paraId="16058BB2"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799"/>
        <w:gridCol w:w="4961"/>
      </w:tblGrid>
      <w:tr w:rsidR="009B28D0" w:rsidRPr="009B28D0" w14:paraId="0CEF2D18" w14:textId="77777777" w:rsidTr="009B28D0">
        <w:trPr>
          <w:trHeight w:val="649"/>
        </w:trPr>
        <w:tc>
          <w:tcPr>
            <w:tcW w:w="1129" w:type="dxa"/>
            <w:hideMark/>
          </w:tcPr>
          <w:p w14:paraId="6DCCED26"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Код ПК, ОК</w:t>
            </w:r>
            <w:r w:rsidR="00461403">
              <w:rPr>
                <w:rFonts w:ascii="Times New Roman" w:eastAsia="Times New Roman" w:hAnsi="Times New Roman" w:cs="Times New Roman"/>
                <w:sz w:val="24"/>
                <w:szCs w:val="24"/>
                <w:lang w:eastAsia="ru-RU"/>
              </w:rPr>
              <w:t>, ЛР</w:t>
            </w:r>
          </w:p>
        </w:tc>
        <w:tc>
          <w:tcPr>
            <w:tcW w:w="3799" w:type="dxa"/>
            <w:hideMark/>
          </w:tcPr>
          <w:p w14:paraId="69B2C190"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Умения</w:t>
            </w:r>
          </w:p>
        </w:tc>
        <w:tc>
          <w:tcPr>
            <w:tcW w:w="4961" w:type="dxa"/>
            <w:hideMark/>
          </w:tcPr>
          <w:p w14:paraId="09B8ADC6"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Знания</w:t>
            </w:r>
          </w:p>
        </w:tc>
      </w:tr>
      <w:tr w:rsidR="007B1542" w:rsidRPr="009B28D0" w14:paraId="279FC439" w14:textId="77777777" w:rsidTr="009B28D0">
        <w:trPr>
          <w:trHeight w:val="212"/>
        </w:trPr>
        <w:tc>
          <w:tcPr>
            <w:tcW w:w="1129" w:type="dxa"/>
          </w:tcPr>
          <w:p w14:paraId="4EA1B2FB" w14:textId="77777777" w:rsidR="007B1542" w:rsidRPr="00170689" w:rsidRDefault="007B1542" w:rsidP="007B154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01. ОК 02. ОК 04.</w:t>
            </w:r>
          </w:p>
          <w:p w14:paraId="2C5C290B" w14:textId="77777777" w:rsidR="007B1542" w:rsidRPr="00170689" w:rsidRDefault="007B1542" w:rsidP="007B154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09.</w:t>
            </w:r>
          </w:p>
          <w:p w14:paraId="669F4703" w14:textId="77777777" w:rsidR="007B1542" w:rsidRPr="00170689" w:rsidRDefault="007B1542" w:rsidP="007B154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10.</w:t>
            </w:r>
          </w:p>
          <w:p w14:paraId="07742AE4" w14:textId="77777777" w:rsidR="007B1542" w:rsidRPr="00170689" w:rsidRDefault="007B1542" w:rsidP="007B154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1.1. ПК 1.2. </w:t>
            </w:r>
          </w:p>
          <w:p w14:paraId="0E9E166B" w14:textId="77777777" w:rsidR="007B1542" w:rsidRPr="00170689" w:rsidRDefault="007B1542" w:rsidP="007B154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ПК 1.3. ПК 1.4. ПК 2.1.</w:t>
            </w:r>
          </w:p>
          <w:p w14:paraId="61CEB314" w14:textId="77777777" w:rsidR="007B1542" w:rsidRPr="00170689" w:rsidRDefault="007B1542" w:rsidP="007B154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2.2. ПК 2.3. ПК 2.4. </w:t>
            </w:r>
          </w:p>
          <w:p w14:paraId="51B8E68C" w14:textId="77777777" w:rsidR="007B1542" w:rsidRPr="00170689" w:rsidRDefault="007B1542" w:rsidP="007B154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3.1. </w:t>
            </w:r>
          </w:p>
          <w:p w14:paraId="3D71725C" w14:textId="77777777" w:rsidR="007B1542" w:rsidRPr="00170689" w:rsidRDefault="007B1542" w:rsidP="007B154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3.2. ПК 3.3. </w:t>
            </w:r>
          </w:p>
          <w:p w14:paraId="443D03AC" w14:textId="77777777" w:rsidR="007B1542" w:rsidRPr="00170689" w:rsidRDefault="007B1542" w:rsidP="007B1542">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170689">
              <w:rPr>
                <w:rFonts w:ascii="Times New Roman" w:eastAsia="Times New Roman" w:hAnsi="Times New Roman" w:cs="Times New Roman"/>
                <w:color w:val="000000"/>
                <w:sz w:val="24"/>
                <w:szCs w:val="24"/>
                <w:lang w:eastAsia="ru-RU"/>
              </w:rPr>
              <w:t>ЛР</w:t>
            </w:r>
            <w:r w:rsidRPr="00170689">
              <w:rPr>
                <w:rFonts w:ascii="Times New Roman" w:eastAsia="Times New Roman" w:hAnsi="Times New Roman" w:cs="Times New Roman"/>
                <w:bCs/>
                <w:sz w:val="24"/>
                <w:szCs w:val="24"/>
                <w:lang w:eastAsia="ru-RU"/>
              </w:rPr>
              <w:t xml:space="preserve"> 15 ЛР 17 ЛР 18 ЛР 19 ЛР 24 ЛР 25 ЛР26</w:t>
            </w:r>
          </w:p>
          <w:p w14:paraId="73C2A590" w14:textId="77777777" w:rsidR="007B1542" w:rsidRPr="00170689" w:rsidRDefault="007B1542" w:rsidP="007B154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bCs/>
                <w:sz w:val="24"/>
                <w:szCs w:val="24"/>
                <w:lang w:eastAsia="ru-RU"/>
              </w:rPr>
              <w:t>ЛР 28</w:t>
            </w:r>
          </w:p>
        </w:tc>
        <w:tc>
          <w:tcPr>
            <w:tcW w:w="3799" w:type="dxa"/>
          </w:tcPr>
          <w:p w14:paraId="40CE188D" w14:textId="4E19AFCB" w:rsidR="007B1542" w:rsidRPr="00EE462C" w:rsidRDefault="007B1542" w:rsidP="007B1542">
            <w:pPr>
              <w:pStyle w:val="TableParagraph"/>
              <w:ind w:right="98" w:firstLine="20"/>
              <w:jc w:val="both"/>
              <w:rPr>
                <w:sz w:val="24"/>
              </w:rPr>
            </w:pPr>
            <w:r>
              <w:rPr>
                <w:sz w:val="24"/>
              </w:rPr>
              <w:t xml:space="preserve">- </w:t>
            </w:r>
            <w:r w:rsidRPr="00EE462C">
              <w:rPr>
                <w:sz w:val="24"/>
              </w:rPr>
              <w:t>читать рабочие и сборочные</w:t>
            </w:r>
            <w:r w:rsidRPr="00EE462C">
              <w:rPr>
                <w:spacing w:val="1"/>
                <w:sz w:val="24"/>
              </w:rPr>
              <w:t xml:space="preserve"> </w:t>
            </w:r>
            <w:r w:rsidRPr="00EE462C">
              <w:rPr>
                <w:sz w:val="24"/>
              </w:rPr>
              <w:t>чертежи</w:t>
            </w:r>
            <w:r w:rsidRPr="00EE462C">
              <w:rPr>
                <w:spacing w:val="-1"/>
                <w:sz w:val="24"/>
              </w:rPr>
              <w:t xml:space="preserve"> </w:t>
            </w:r>
            <w:r w:rsidRPr="00EE462C">
              <w:rPr>
                <w:sz w:val="24"/>
              </w:rPr>
              <w:t>и</w:t>
            </w:r>
            <w:r w:rsidRPr="00EE462C">
              <w:rPr>
                <w:spacing w:val="1"/>
                <w:sz w:val="24"/>
              </w:rPr>
              <w:t xml:space="preserve"> </w:t>
            </w:r>
            <w:r w:rsidRPr="00EE462C">
              <w:rPr>
                <w:sz w:val="24"/>
              </w:rPr>
              <w:t>схемы;</w:t>
            </w:r>
          </w:p>
          <w:p w14:paraId="3D90AF64" w14:textId="40B8B5AE" w:rsidR="007B1542" w:rsidRPr="00EE462C" w:rsidRDefault="007B1542" w:rsidP="007B1542">
            <w:pPr>
              <w:pStyle w:val="TableParagraph"/>
              <w:ind w:right="96" w:firstLine="20"/>
              <w:jc w:val="both"/>
              <w:rPr>
                <w:sz w:val="24"/>
              </w:rPr>
            </w:pPr>
            <w:r>
              <w:rPr>
                <w:sz w:val="24"/>
              </w:rPr>
              <w:t xml:space="preserve">- </w:t>
            </w:r>
            <w:r w:rsidRPr="00EE462C">
              <w:rPr>
                <w:sz w:val="24"/>
              </w:rPr>
              <w:t>выполнять</w:t>
            </w:r>
            <w:r w:rsidRPr="00EE462C">
              <w:rPr>
                <w:spacing w:val="1"/>
                <w:sz w:val="24"/>
              </w:rPr>
              <w:t xml:space="preserve"> </w:t>
            </w:r>
            <w:r w:rsidRPr="00EE462C">
              <w:rPr>
                <w:sz w:val="24"/>
              </w:rPr>
              <w:t>эскизы,</w:t>
            </w:r>
            <w:r w:rsidRPr="00EE462C">
              <w:rPr>
                <w:spacing w:val="1"/>
                <w:sz w:val="24"/>
              </w:rPr>
              <w:t xml:space="preserve"> </w:t>
            </w:r>
            <w:r w:rsidRPr="00EE462C">
              <w:rPr>
                <w:sz w:val="24"/>
              </w:rPr>
              <w:t>технические</w:t>
            </w:r>
            <w:r w:rsidRPr="00EE462C">
              <w:rPr>
                <w:spacing w:val="1"/>
                <w:sz w:val="24"/>
              </w:rPr>
              <w:t xml:space="preserve"> </w:t>
            </w:r>
            <w:r w:rsidRPr="00EE462C">
              <w:rPr>
                <w:sz w:val="24"/>
              </w:rPr>
              <w:t>рисунки</w:t>
            </w:r>
            <w:r w:rsidRPr="00EE462C">
              <w:rPr>
                <w:spacing w:val="1"/>
                <w:sz w:val="24"/>
              </w:rPr>
              <w:t xml:space="preserve"> </w:t>
            </w:r>
            <w:r w:rsidRPr="00EE462C">
              <w:rPr>
                <w:sz w:val="24"/>
              </w:rPr>
              <w:t>и</w:t>
            </w:r>
            <w:r w:rsidRPr="00EE462C">
              <w:rPr>
                <w:spacing w:val="1"/>
                <w:sz w:val="24"/>
              </w:rPr>
              <w:t xml:space="preserve"> </w:t>
            </w:r>
            <w:r w:rsidRPr="00EE462C">
              <w:rPr>
                <w:sz w:val="24"/>
              </w:rPr>
              <w:t>простые</w:t>
            </w:r>
            <w:r w:rsidRPr="00EE462C">
              <w:rPr>
                <w:spacing w:val="1"/>
                <w:sz w:val="24"/>
              </w:rPr>
              <w:t xml:space="preserve"> </w:t>
            </w:r>
            <w:r w:rsidRPr="00EE462C">
              <w:rPr>
                <w:sz w:val="24"/>
              </w:rPr>
              <w:t>чертежи</w:t>
            </w:r>
            <w:r w:rsidRPr="00EE462C">
              <w:rPr>
                <w:spacing w:val="1"/>
                <w:sz w:val="24"/>
              </w:rPr>
              <w:t xml:space="preserve"> </w:t>
            </w:r>
            <w:r w:rsidRPr="00EE462C">
              <w:rPr>
                <w:sz w:val="24"/>
              </w:rPr>
              <w:t>деталей,</w:t>
            </w:r>
            <w:r w:rsidRPr="00EE462C">
              <w:rPr>
                <w:spacing w:val="1"/>
                <w:sz w:val="24"/>
              </w:rPr>
              <w:t xml:space="preserve"> </w:t>
            </w:r>
            <w:r w:rsidRPr="00EE462C">
              <w:rPr>
                <w:sz w:val="24"/>
              </w:rPr>
              <w:t>их</w:t>
            </w:r>
            <w:r w:rsidRPr="00EE462C">
              <w:rPr>
                <w:spacing w:val="-57"/>
                <w:sz w:val="24"/>
              </w:rPr>
              <w:t xml:space="preserve"> </w:t>
            </w:r>
            <w:r w:rsidRPr="00EE462C">
              <w:rPr>
                <w:sz w:val="24"/>
              </w:rPr>
              <w:t>элементов, узлов.</w:t>
            </w:r>
          </w:p>
          <w:p w14:paraId="314B0039" w14:textId="127F1219" w:rsidR="007B1542" w:rsidRPr="009B28D0" w:rsidRDefault="007B1542" w:rsidP="007B1542">
            <w:pPr>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p>
        </w:tc>
        <w:tc>
          <w:tcPr>
            <w:tcW w:w="4961" w:type="dxa"/>
          </w:tcPr>
          <w:p w14:paraId="064375A2" w14:textId="78C8BD3D" w:rsidR="007B1542" w:rsidRPr="00EE462C" w:rsidRDefault="007B1542" w:rsidP="007B1542">
            <w:pPr>
              <w:pStyle w:val="TableParagraph"/>
              <w:ind w:right="96" w:firstLine="20"/>
              <w:jc w:val="both"/>
              <w:rPr>
                <w:sz w:val="24"/>
              </w:rPr>
            </w:pPr>
            <w:r>
              <w:rPr>
                <w:sz w:val="24"/>
              </w:rPr>
              <w:t xml:space="preserve">- </w:t>
            </w:r>
            <w:r w:rsidRPr="00EE462C">
              <w:rPr>
                <w:sz w:val="24"/>
              </w:rPr>
              <w:t>виды</w:t>
            </w:r>
            <w:r w:rsidRPr="00EE462C">
              <w:rPr>
                <w:spacing w:val="1"/>
                <w:sz w:val="24"/>
              </w:rPr>
              <w:t xml:space="preserve"> </w:t>
            </w:r>
            <w:r w:rsidRPr="00EE462C">
              <w:rPr>
                <w:sz w:val="24"/>
              </w:rPr>
              <w:t>нормативно-технической</w:t>
            </w:r>
            <w:r w:rsidRPr="00EE462C">
              <w:rPr>
                <w:spacing w:val="1"/>
                <w:sz w:val="24"/>
              </w:rPr>
              <w:t xml:space="preserve"> </w:t>
            </w:r>
            <w:r w:rsidRPr="00EE462C">
              <w:rPr>
                <w:sz w:val="24"/>
              </w:rPr>
              <w:t>и</w:t>
            </w:r>
            <w:r w:rsidRPr="00EE462C">
              <w:rPr>
                <w:spacing w:val="-57"/>
                <w:sz w:val="24"/>
              </w:rPr>
              <w:t xml:space="preserve"> </w:t>
            </w:r>
            <w:r w:rsidRPr="00EE462C">
              <w:rPr>
                <w:sz w:val="24"/>
              </w:rPr>
              <w:t>производственной</w:t>
            </w:r>
            <w:r w:rsidRPr="00EE462C">
              <w:rPr>
                <w:spacing w:val="-2"/>
                <w:sz w:val="24"/>
              </w:rPr>
              <w:t xml:space="preserve"> </w:t>
            </w:r>
            <w:r w:rsidRPr="00EE462C">
              <w:rPr>
                <w:sz w:val="24"/>
              </w:rPr>
              <w:t>документации;</w:t>
            </w:r>
          </w:p>
          <w:p w14:paraId="25E74CFE" w14:textId="77777777" w:rsidR="007B1542" w:rsidRDefault="007B1542" w:rsidP="007B1542">
            <w:pPr>
              <w:pStyle w:val="TableParagraph"/>
              <w:tabs>
                <w:tab w:val="left" w:pos="1870"/>
                <w:tab w:val="left" w:pos="3211"/>
                <w:tab w:val="left" w:pos="3512"/>
              </w:tabs>
              <w:ind w:right="95" w:firstLine="20"/>
              <w:jc w:val="both"/>
              <w:rPr>
                <w:spacing w:val="1"/>
                <w:sz w:val="24"/>
              </w:rPr>
            </w:pPr>
            <w:r>
              <w:rPr>
                <w:sz w:val="24"/>
              </w:rPr>
              <w:t xml:space="preserve">- </w:t>
            </w:r>
            <w:r w:rsidRPr="00EE462C">
              <w:rPr>
                <w:sz w:val="24"/>
              </w:rPr>
              <w:t>правила</w:t>
            </w:r>
            <w:r w:rsidRPr="00EE462C">
              <w:rPr>
                <w:sz w:val="24"/>
              </w:rPr>
              <w:tab/>
              <w:t>чтения</w:t>
            </w:r>
            <w:r w:rsidRPr="00EE462C">
              <w:rPr>
                <w:sz w:val="24"/>
              </w:rPr>
              <w:tab/>
            </w:r>
            <w:r w:rsidRPr="00EE462C">
              <w:rPr>
                <w:spacing w:val="-1"/>
                <w:sz w:val="24"/>
              </w:rPr>
              <w:t>технической</w:t>
            </w:r>
            <w:r w:rsidRPr="00EE462C">
              <w:rPr>
                <w:spacing w:val="-58"/>
                <w:sz w:val="24"/>
              </w:rPr>
              <w:t xml:space="preserve"> </w:t>
            </w:r>
            <w:r w:rsidRPr="00EE462C">
              <w:rPr>
                <w:sz w:val="24"/>
              </w:rPr>
              <w:t>документации;</w:t>
            </w:r>
            <w:r w:rsidRPr="00EE462C">
              <w:rPr>
                <w:spacing w:val="1"/>
                <w:sz w:val="24"/>
              </w:rPr>
              <w:t xml:space="preserve"> </w:t>
            </w:r>
          </w:p>
          <w:p w14:paraId="65048105" w14:textId="15F32B6C" w:rsidR="007B1542" w:rsidRDefault="007B1542" w:rsidP="007B1542">
            <w:pPr>
              <w:pStyle w:val="TableParagraph"/>
              <w:tabs>
                <w:tab w:val="left" w:pos="1870"/>
                <w:tab w:val="left" w:pos="3211"/>
                <w:tab w:val="left" w:pos="3512"/>
              </w:tabs>
              <w:ind w:right="95" w:firstLine="20"/>
              <w:jc w:val="both"/>
              <w:rPr>
                <w:sz w:val="24"/>
              </w:rPr>
            </w:pPr>
            <w:r>
              <w:rPr>
                <w:spacing w:val="1"/>
                <w:sz w:val="24"/>
              </w:rPr>
              <w:t xml:space="preserve">- </w:t>
            </w:r>
            <w:r w:rsidRPr="00EE462C">
              <w:rPr>
                <w:sz w:val="24"/>
              </w:rPr>
              <w:t>способы</w:t>
            </w:r>
            <w:r w:rsidRPr="00EE462C">
              <w:rPr>
                <w:spacing w:val="1"/>
                <w:sz w:val="24"/>
              </w:rPr>
              <w:t xml:space="preserve"> </w:t>
            </w:r>
            <w:r w:rsidRPr="00EE462C">
              <w:rPr>
                <w:sz w:val="24"/>
              </w:rPr>
              <w:t>графического</w:t>
            </w:r>
            <w:r w:rsidRPr="00EE462C">
              <w:rPr>
                <w:spacing w:val="1"/>
                <w:sz w:val="24"/>
              </w:rPr>
              <w:t xml:space="preserve"> </w:t>
            </w:r>
            <w:r w:rsidRPr="00EE462C">
              <w:rPr>
                <w:sz w:val="24"/>
              </w:rPr>
              <w:t>представления</w:t>
            </w:r>
            <w:r>
              <w:rPr>
                <w:sz w:val="24"/>
              </w:rPr>
              <w:t xml:space="preserve"> </w:t>
            </w:r>
            <w:r w:rsidRPr="00EE462C">
              <w:rPr>
                <w:spacing w:val="-1"/>
                <w:sz w:val="24"/>
              </w:rPr>
              <w:t>объектов,</w:t>
            </w:r>
            <w:r w:rsidRPr="00EE462C">
              <w:rPr>
                <w:spacing w:val="-58"/>
                <w:sz w:val="24"/>
              </w:rPr>
              <w:t xml:space="preserve"> </w:t>
            </w:r>
            <w:r w:rsidRPr="00EE462C">
              <w:rPr>
                <w:sz w:val="24"/>
              </w:rPr>
              <w:t>пространственных</w:t>
            </w:r>
            <w:r w:rsidRPr="00EE462C">
              <w:rPr>
                <w:spacing w:val="1"/>
                <w:sz w:val="24"/>
              </w:rPr>
              <w:t xml:space="preserve"> </w:t>
            </w:r>
            <w:r w:rsidRPr="00EE462C">
              <w:rPr>
                <w:sz w:val="24"/>
              </w:rPr>
              <w:t>образов</w:t>
            </w:r>
            <w:r w:rsidRPr="00EE462C">
              <w:rPr>
                <w:spacing w:val="-1"/>
                <w:sz w:val="24"/>
              </w:rPr>
              <w:t xml:space="preserve"> </w:t>
            </w:r>
            <w:r w:rsidRPr="00EE462C">
              <w:rPr>
                <w:sz w:val="24"/>
              </w:rPr>
              <w:t>и схем;</w:t>
            </w:r>
          </w:p>
          <w:p w14:paraId="4ED0ECDC" w14:textId="77777777" w:rsidR="007B1542" w:rsidRDefault="007B1542" w:rsidP="007B1542">
            <w:pPr>
              <w:pStyle w:val="TableParagraph"/>
              <w:tabs>
                <w:tab w:val="left" w:pos="1870"/>
                <w:tab w:val="left" w:pos="3211"/>
                <w:tab w:val="left" w:pos="3512"/>
              </w:tabs>
              <w:ind w:right="95" w:firstLine="20"/>
              <w:jc w:val="both"/>
              <w:rPr>
                <w:sz w:val="24"/>
              </w:rPr>
            </w:pPr>
            <w:r>
              <w:rPr>
                <w:sz w:val="24"/>
              </w:rPr>
              <w:t xml:space="preserve">- </w:t>
            </w:r>
            <w:r w:rsidRPr="00EE462C">
              <w:rPr>
                <w:sz w:val="24"/>
              </w:rPr>
              <w:t>правила</w:t>
            </w:r>
            <w:r w:rsidRPr="00EE462C">
              <w:rPr>
                <w:spacing w:val="1"/>
                <w:sz w:val="24"/>
              </w:rPr>
              <w:t xml:space="preserve"> </w:t>
            </w:r>
            <w:r w:rsidRPr="00EE462C">
              <w:rPr>
                <w:sz w:val="24"/>
              </w:rPr>
              <w:t>выполнения чертежей,</w:t>
            </w:r>
            <w:r w:rsidRPr="00EE462C">
              <w:rPr>
                <w:spacing w:val="-57"/>
                <w:sz w:val="24"/>
              </w:rPr>
              <w:t xml:space="preserve"> </w:t>
            </w:r>
            <w:r w:rsidRPr="00EE462C">
              <w:rPr>
                <w:sz w:val="24"/>
              </w:rPr>
              <w:t xml:space="preserve">технических рисунков и эскизов; </w:t>
            </w:r>
          </w:p>
          <w:p w14:paraId="436F8074" w14:textId="7B511806" w:rsidR="007B1542" w:rsidRPr="009B28D0" w:rsidRDefault="007B1542" w:rsidP="007B1542">
            <w:pPr>
              <w:pStyle w:val="TableParagraph"/>
              <w:tabs>
                <w:tab w:val="left" w:pos="1870"/>
                <w:tab w:val="left" w:pos="3211"/>
                <w:tab w:val="left" w:pos="3512"/>
              </w:tabs>
              <w:ind w:right="95" w:firstLine="20"/>
              <w:jc w:val="both"/>
              <w:rPr>
                <w:color w:val="000000"/>
                <w:sz w:val="24"/>
                <w:szCs w:val="24"/>
                <w:lang w:eastAsia="ru-RU"/>
              </w:rPr>
            </w:pPr>
            <w:r>
              <w:rPr>
                <w:sz w:val="24"/>
              </w:rPr>
              <w:t xml:space="preserve">- </w:t>
            </w:r>
            <w:bookmarkStart w:id="0" w:name="_GoBack"/>
            <w:bookmarkEnd w:id="0"/>
            <w:r w:rsidRPr="00EE462C">
              <w:rPr>
                <w:sz w:val="24"/>
              </w:rPr>
              <w:t>технику</w:t>
            </w:r>
            <w:r w:rsidRPr="00EE462C">
              <w:rPr>
                <w:spacing w:val="1"/>
                <w:sz w:val="24"/>
              </w:rPr>
              <w:t xml:space="preserve"> </w:t>
            </w:r>
            <w:r w:rsidRPr="00EE462C">
              <w:rPr>
                <w:sz w:val="24"/>
              </w:rPr>
              <w:t>и</w:t>
            </w:r>
            <w:r w:rsidRPr="00EE462C">
              <w:rPr>
                <w:spacing w:val="-1"/>
                <w:sz w:val="24"/>
              </w:rPr>
              <w:t xml:space="preserve"> </w:t>
            </w:r>
            <w:r w:rsidRPr="00EE462C">
              <w:rPr>
                <w:sz w:val="24"/>
              </w:rPr>
              <w:t>принципы</w:t>
            </w:r>
            <w:r w:rsidRPr="00EE462C">
              <w:rPr>
                <w:spacing w:val="-4"/>
                <w:sz w:val="24"/>
              </w:rPr>
              <w:t xml:space="preserve"> </w:t>
            </w:r>
            <w:r w:rsidRPr="00EE462C">
              <w:rPr>
                <w:sz w:val="24"/>
              </w:rPr>
              <w:t>нанесения</w:t>
            </w:r>
            <w:r w:rsidRPr="00EE462C">
              <w:rPr>
                <w:spacing w:val="-3"/>
                <w:sz w:val="24"/>
              </w:rPr>
              <w:t xml:space="preserve"> </w:t>
            </w:r>
            <w:r w:rsidRPr="00EE462C">
              <w:rPr>
                <w:sz w:val="24"/>
              </w:rPr>
              <w:t>размеров.</w:t>
            </w:r>
          </w:p>
        </w:tc>
      </w:tr>
    </w:tbl>
    <w:p w14:paraId="37378FA1" w14:textId="77777777" w:rsidR="00AB008C" w:rsidRDefault="00AB008C" w:rsidP="009B28D0">
      <w:pPr>
        <w:spacing w:after="0" w:line="240" w:lineRule="auto"/>
        <w:jc w:val="center"/>
        <w:rPr>
          <w:rFonts w:ascii="Times New Roman" w:eastAsia="Times New Roman" w:hAnsi="Times New Roman" w:cs="Times New Roman"/>
          <w:b/>
          <w:sz w:val="28"/>
          <w:szCs w:val="28"/>
          <w:lang w:eastAsia="ru-RU"/>
        </w:rPr>
      </w:pPr>
    </w:p>
    <w:p w14:paraId="698DF3EB" w14:textId="77777777"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05D375D0" w14:textId="77777777"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14:paraId="1C5B4E35"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9B28D0" w:rsidRPr="009B28D0" w14:paraId="56495B9C" w14:textId="77777777" w:rsidTr="009B28D0">
        <w:trPr>
          <w:trHeight w:val="490"/>
        </w:trPr>
        <w:tc>
          <w:tcPr>
            <w:tcW w:w="4073" w:type="pct"/>
            <w:vAlign w:val="center"/>
            <w:hideMark/>
          </w:tcPr>
          <w:p w14:paraId="75D41015" w14:textId="77777777"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14:paraId="6379E4BF" w14:textId="77777777"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14:paraId="21FB34AB" w14:textId="77777777" w:rsidTr="009B28D0">
        <w:trPr>
          <w:trHeight w:val="490"/>
        </w:trPr>
        <w:tc>
          <w:tcPr>
            <w:tcW w:w="4073" w:type="pct"/>
            <w:vAlign w:val="center"/>
            <w:hideMark/>
          </w:tcPr>
          <w:p w14:paraId="574C62E9"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14:paraId="287B6C6C" w14:textId="0C3B8F4C" w:rsidR="009B28D0" w:rsidRPr="009B28D0" w:rsidRDefault="00C9410C"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32</w:t>
            </w:r>
          </w:p>
        </w:tc>
      </w:tr>
      <w:tr w:rsidR="009B28D0" w:rsidRPr="009B28D0" w14:paraId="4E6CD091" w14:textId="77777777" w:rsidTr="009B28D0">
        <w:trPr>
          <w:trHeight w:val="490"/>
        </w:trPr>
        <w:tc>
          <w:tcPr>
            <w:tcW w:w="4073" w:type="pct"/>
            <w:vAlign w:val="center"/>
            <w:hideMark/>
          </w:tcPr>
          <w:p w14:paraId="3D2037E6"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14:paraId="180D39BD" w14:textId="77777777" w:rsidR="009B28D0" w:rsidRPr="009B28D0"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14:paraId="619AD546" w14:textId="77777777" w:rsidTr="009B28D0">
        <w:trPr>
          <w:trHeight w:val="490"/>
        </w:trPr>
        <w:tc>
          <w:tcPr>
            <w:tcW w:w="4073" w:type="pct"/>
            <w:vAlign w:val="center"/>
            <w:hideMark/>
          </w:tcPr>
          <w:p w14:paraId="3F8A1A66" w14:textId="77777777" w:rsidR="009B28D0" w:rsidRPr="009B28D0" w:rsidRDefault="009B28D0" w:rsidP="009B28D0">
            <w:pPr>
              <w:spacing w:after="200" w:line="240" w:lineRule="auto"/>
              <w:rPr>
                <w:rFonts w:ascii="Times New Roman" w:eastAsia="Times New Roman" w:hAnsi="Times New Roman" w:cs="Times New Roman"/>
                <w:b/>
                <w:sz w:val="24"/>
                <w:szCs w:val="24"/>
              </w:rPr>
            </w:pPr>
            <w:r w:rsidRPr="009B28D0">
              <w:rPr>
                <w:rFonts w:ascii="Times New Roman" w:eastAsia="Times New Roman" w:hAnsi="Times New Roman" w:cs="Times New Roman"/>
                <w:b/>
                <w:sz w:val="24"/>
                <w:szCs w:val="24"/>
              </w:rPr>
              <w:t>Объем образовательной программы</w:t>
            </w:r>
          </w:p>
        </w:tc>
        <w:tc>
          <w:tcPr>
            <w:tcW w:w="927" w:type="pct"/>
            <w:vAlign w:val="center"/>
            <w:hideMark/>
          </w:tcPr>
          <w:p w14:paraId="30239F16" w14:textId="240D82EA" w:rsidR="009B28D0" w:rsidRPr="009B28D0" w:rsidRDefault="00C9410C"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30</w:t>
            </w:r>
          </w:p>
        </w:tc>
      </w:tr>
      <w:tr w:rsidR="009B28D0" w:rsidRPr="009B28D0" w14:paraId="487BA7A6" w14:textId="77777777" w:rsidTr="009B28D0">
        <w:trPr>
          <w:trHeight w:val="490"/>
        </w:trPr>
        <w:tc>
          <w:tcPr>
            <w:tcW w:w="5000" w:type="pct"/>
            <w:gridSpan w:val="2"/>
            <w:vAlign w:val="center"/>
            <w:hideMark/>
          </w:tcPr>
          <w:p w14:paraId="0BF4C6CF" w14:textId="77777777" w:rsidR="009B28D0" w:rsidRPr="009B28D0" w:rsidRDefault="009B28D0" w:rsidP="009B28D0">
            <w:pPr>
              <w:spacing w:after="0" w:line="240" w:lineRule="auto"/>
              <w:rPr>
                <w:rFonts w:ascii="Times New Roman" w:eastAsia="Times New Roman" w:hAnsi="Times New Roman" w:cs="Times New Roman"/>
                <w:iCs/>
                <w:color w:val="000000"/>
                <w:sz w:val="24"/>
                <w:szCs w:val="24"/>
              </w:rPr>
            </w:pPr>
            <w:r w:rsidRPr="009B28D0">
              <w:rPr>
                <w:rFonts w:ascii="Times New Roman" w:eastAsia="Times New Roman" w:hAnsi="Times New Roman" w:cs="Times New Roman"/>
                <w:color w:val="000000"/>
                <w:sz w:val="24"/>
                <w:szCs w:val="24"/>
              </w:rPr>
              <w:t>в том числе:</w:t>
            </w:r>
          </w:p>
        </w:tc>
      </w:tr>
      <w:tr w:rsidR="009B28D0" w:rsidRPr="009B28D0" w14:paraId="0245B79E" w14:textId="77777777" w:rsidTr="009B28D0">
        <w:trPr>
          <w:trHeight w:val="490"/>
        </w:trPr>
        <w:tc>
          <w:tcPr>
            <w:tcW w:w="4073" w:type="pct"/>
            <w:vAlign w:val="center"/>
            <w:hideMark/>
          </w:tcPr>
          <w:p w14:paraId="4ADB6AD7"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теоретическое обучение</w:t>
            </w:r>
          </w:p>
        </w:tc>
        <w:tc>
          <w:tcPr>
            <w:tcW w:w="927" w:type="pct"/>
            <w:vAlign w:val="center"/>
            <w:hideMark/>
          </w:tcPr>
          <w:p w14:paraId="5E9E8448" w14:textId="24511BD5" w:rsidR="009B28D0" w:rsidRPr="009B28D0" w:rsidRDefault="00C9410C"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18</w:t>
            </w:r>
          </w:p>
        </w:tc>
      </w:tr>
      <w:tr w:rsidR="009B28D0" w:rsidRPr="009B28D0" w14:paraId="6B41B826" w14:textId="77777777" w:rsidTr="009B28D0">
        <w:trPr>
          <w:trHeight w:val="490"/>
        </w:trPr>
        <w:tc>
          <w:tcPr>
            <w:tcW w:w="4073" w:type="pct"/>
            <w:vAlign w:val="center"/>
            <w:hideMark/>
          </w:tcPr>
          <w:p w14:paraId="47A1ECBC"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лабораторные работы </w:t>
            </w:r>
          </w:p>
        </w:tc>
        <w:tc>
          <w:tcPr>
            <w:tcW w:w="927" w:type="pct"/>
            <w:vAlign w:val="center"/>
            <w:hideMark/>
          </w:tcPr>
          <w:p w14:paraId="2A03B4F4" w14:textId="5B8CFF78" w:rsidR="009B28D0" w:rsidRPr="009B28D0" w:rsidRDefault="003A4F61" w:rsidP="00461403">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p>
        </w:tc>
      </w:tr>
      <w:tr w:rsidR="009B28D0" w:rsidRPr="009B28D0" w14:paraId="7451FF93" w14:textId="77777777" w:rsidTr="009B28D0">
        <w:trPr>
          <w:trHeight w:val="490"/>
        </w:trPr>
        <w:tc>
          <w:tcPr>
            <w:tcW w:w="4073" w:type="pct"/>
            <w:vAlign w:val="center"/>
            <w:hideMark/>
          </w:tcPr>
          <w:p w14:paraId="53427CE5"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14:paraId="38BE3708" w14:textId="5D9A5E26" w:rsidR="009B28D0" w:rsidRPr="009B28D0" w:rsidRDefault="003A4F61"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12</w:t>
            </w:r>
          </w:p>
        </w:tc>
      </w:tr>
      <w:tr w:rsidR="009B28D0" w:rsidRPr="009B28D0" w14:paraId="20C6541A" w14:textId="77777777" w:rsidTr="009B28D0">
        <w:trPr>
          <w:trHeight w:val="490"/>
        </w:trPr>
        <w:tc>
          <w:tcPr>
            <w:tcW w:w="4073" w:type="pct"/>
            <w:vAlign w:val="center"/>
            <w:hideMark/>
          </w:tcPr>
          <w:p w14:paraId="08C6AA29"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контрольная работа</w:t>
            </w:r>
          </w:p>
        </w:tc>
        <w:tc>
          <w:tcPr>
            <w:tcW w:w="927" w:type="pct"/>
            <w:vAlign w:val="center"/>
            <w:hideMark/>
          </w:tcPr>
          <w:p w14:paraId="487A8ED5" w14:textId="77777777"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9B28D0" w:rsidRPr="009B28D0" w14:paraId="07270096" w14:textId="77777777" w:rsidTr="009B28D0">
        <w:trPr>
          <w:trHeight w:val="490"/>
        </w:trPr>
        <w:tc>
          <w:tcPr>
            <w:tcW w:w="4073" w:type="pct"/>
            <w:vAlign w:val="center"/>
            <w:hideMark/>
          </w:tcPr>
          <w:p w14:paraId="7395314C"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Самостоятельная работа</w:t>
            </w:r>
          </w:p>
        </w:tc>
        <w:tc>
          <w:tcPr>
            <w:tcW w:w="927" w:type="pct"/>
            <w:vAlign w:val="center"/>
            <w:hideMark/>
          </w:tcPr>
          <w:p w14:paraId="3D91383B" w14:textId="77777777"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8F2D03" w:rsidRPr="009B28D0" w14:paraId="674CC285" w14:textId="77777777" w:rsidTr="008F2D03">
        <w:trPr>
          <w:trHeight w:val="490"/>
        </w:trPr>
        <w:tc>
          <w:tcPr>
            <w:tcW w:w="4073" w:type="pct"/>
            <w:vAlign w:val="center"/>
            <w:hideMark/>
          </w:tcPr>
          <w:p w14:paraId="7E4E231A" w14:textId="77777777" w:rsidR="008F2D03" w:rsidRPr="009B28D0" w:rsidRDefault="008F2D03" w:rsidP="008F2D03">
            <w:pPr>
              <w:spacing w:after="0" w:line="240" w:lineRule="auto"/>
              <w:rPr>
                <w:rFonts w:ascii="Times New Roman" w:eastAsia="Times New Roman" w:hAnsi="Times New Roman" w:cs="Times New Roman"/>
                <w:b/>
                <w:iCs/>
                <w:color w:val="000000"/>
                <w:sz w:val="24"/>
                <w:szCs w:val="24"/>
              </w:rPr>
            </w:pPr>
            <w:r w:rsidRPr="00170689">
              <w:rPr>
                <w:rFonts w:ascii="Times New Roman" w:eastAsia="Times New Roman" w:hAnsi="Times New Roman" w:cs="Times New Roman"/>
                <w:b/>
                <w:iCs/>
                <w:color w:val="000000"/>
                <w:sz w:val="24"/>
                <w:szCs w:val="24"/>
              </w:rPr>
              <w:t>Промежуточная аттестация в форме дифференцированного учета</w:t>
            </w:r>
          </w:p>
        </w:tc>
        <w:tc>
          <w:tcPr>
            <w:tcW w:w="927" w:type="pct"/>
            <w:vAlign w:val="center"/>
          </w:tcPr>
          <w:p w14:paraId="16A58785" w14:textId="77777777" w:rsidR="008F2D03" w:rsidRPr="009B28D0" w:rsidRDefault="008F2D03" w:rsidP="008F2D03">
            <w:pPr>
              <w:spacing w:after="0" w:line="240" w:lineRule="auto"/>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w:t>
            </w:r>
          </w:p>
        </w:tc>
      </w:tr>
    </w:tbl>
    <w:p w14:paraId="06CF53EB"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pgSz w:w="11906" w:h="16838"/>
          <w:pgMar w:top="1134" w:right="850" w:bottom="1134" w:left="1701" w:header="708" w:footer="708" w:gutter="0"/>
          <w:cols w:space="720"/>
          <w:titlePg/>
          <w:docGrid w:linePitch="299"/>
        </w:sectPr>
      </w:pPr>
    </w:p>
    <w:p w14:paraId="5AD30B8D" w14:textId="652BCB46"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14:paraId="5C222793" w14:textId="255528DE" w:rsidR="00C9410C" w:rsidRDefault="00C9410C" w:rsidP="009B28D0">
      <w:pPr>
        <w:spacing w:after="0" w:line="240" w:lineRule="auto"/>
        <w:jc w:val="center"/>
        <w:outlineLvl w:val="0"/>
        <w:rPr>
          <w:rFonts w:ascii="Times New Roman" w:eastAsia="Times New Roman" w:hAnsi="Times New Roman" w:cs="Times New Roman"/>
          <w:b/>
          <w:sz w:val="28"/>
          <w:szCs w:val="28"/>
          <w:lang w:eastAsia="ru-RU"/>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5"/>
        <w:gridCol w:w="9606"/>
        <w:gridCol w:w="996"/>
        <w:gridCol w:w="2176"/>
      </w:tblGrid>
      <w:tr w:rsidR="00C9410C" w14:paraId="5843352C" w14:textId="77777777" w:rsidTr="00C9410C">
        <w:trPr>
          <w:trHeight w:val="20"/>
        </w:trPr>
        <w:tc>
          <w:tcPr>
            <w:tcW w:w="713" w:type="pct"/>
            <w:tcBorders>
              <w:top w:val="single" w:sz="4" w:space="0" w:color="auto"/>
              <w:left w:val="single" w:sz="4" w:space="0" w:color="auto"/>
              <w:bottom w:val="single" w:sz="4" w:space="0" w:color="auto"/>
              <w:right w:val="single" w:sz="4" w:space="0" w:color="auto"/>
            </w:tcBorders>
          </w:tcPr>
          <w:p w14:paraId="54F8F1C9" w14:textId="77777777" w:rsidR="00C9410C" w:rsidRPr="00C9410C" w:rsidRDefault="00C9410C" w:rsidP="00C9410C">
            <w:pPr>
              <w:spacing w:after="0" w:line="240" w:lineRule="auto"/>
              <w:jc w:val="center"/>
              <w:rPr>
                <w:rFonts w:ascii="Times New Roman" w:eastAsia="Times New Roman" w:hAnsi="Times New Roman" w:cs="Times New Roman"/>
                <w:b/>
                <w:bCs/>
                <w:sz w:val="24"/>
                <w:szCs w:val="24"/>
                <w:lang w:eastAsia="ru-RU"/>
              </w:rPr>
            </w:pPr>
            <w:r w:rsidRPr="00C9410C">
              <w:rPr>
                <w:rFonts w:ascii="Times New Roman" w:eastAsia="Times New Roman" w:hAnsi="Times New Roman" w:cs="Times New Roman"/>
                <w:b/>
                <w:bCs/>
                <w:sz w:val="24"/>
                <w:szCs w:val="24"/>
                <w:lang w:eastAsia="ru-RU"/>
              </w:rPr>
              <w:t>Наименование разделов и тем</w:t>
            </w:r>
          </w:p>
        </w:tc>
        <w:tc>
          <w:tcPr>
            <w:tcW w:w="3223" w:type="pct"/>
            <w:tcBorders>
              <w:top w:val="single" w:sz="4" w:space="0" w:color="auto"/>
              <w:left w:val="single" w:sz="4" w:space="0" w:color="auto"/>
              <w:bottom w:val="single" w:sz="4" w:space="0" w:color="auto"/>
              <w:right w:val="single" w:sz="4" w:space="0" w:color="auto"/>
            </w:tcBorders>
          </w:tcPr>
          <w:p w14:paraId="73E90484" w14:textId="77777777" w:rsidR="00C9410C" w:rsidRPr="009B28D0" w:rsidRDefault="00C9410C" w:rsidP="00C9410C">
            <w:pPr>
              <w:spacing w:after="0" w:line="240" w:lineRule="auto"/>
              <w:jc w:val="center"/>
              <w:rPr>
                <w:rFonts w:ascii="Times New Roman" w:eastAsia="Times New Roman" w:hAnsi="Times New Roman" w:cs="Times New Roman"/>
                <w:b/>
                <w:bCs/>
                <w:sz w:val="24"/>
                <w:szCs w:val="24"/>
                <w:lang w:eastAsia="ru-RU"/>
              </w:rPr>
            </w:pPr>
          </w:p>
          <w:p w14:paraId="4D5F339D" w14:textId="77777777" w:rsidR="00C9410C" w:rsidRPr="009B28D0" w:rsidRDefault="00C9410C" w:rsidP="00C9410C">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Содержание учебного материала и формы организации</w:t>
            </w:r>
          </w:p>
          <w:p w14:paraId="6D609644" w14:textId="584BEB05" w:rsidR="00C9410C" w:rsidRPr="00C9410C" w:rsidRDefault="00C9410C" w:rsidP="00C9410C">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деятельности обучающихся</w:t>
            </w:r>
          </w:p>
        </w:tc>
        <w:tc>
          <w:tcPr>
            <w:tcW w:w="334" w:type="pct"/>
            <w:tcBorders>
              <w:top w:val="single" w:sz="4" w:space="0" w:color="auto"/>
              <w:left w:val="single" w:sz="4" w:space="0" w:color="auto"/>
              <w:bottom w:val="single" w:sz="4" w:space="0" w:color="auto"/>
              <w:right w:val="single" w:sz="4" w:space="0" w:color="auto"/>
            </w:tcBorders>
          </w:tcPr>
          <w:p w14:paraId="2B4B5B29" w14:textId="77777777" w:rsidR="00C9410C" w:rsidRPr="009B28D0" w:rsidRDefault="00C9410C" w:rsidP="00C9410C">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Объем</w:t>
            </w:r>
          </w:p>
          <w:p w14:paraId="2D719E46" w14:textId="04F4EB92" w:rsidR="00C9410C" w:rsidRPr="00C9410C" w:rsidRDefault="00C9410C" w:rsidP="00C9410C">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часов</w:t>
            </w:r>
          </w:p>
        </w:tc>
        <w:tc>
          <w:tcPr>
            <w:tcW w:w="730" w:type="pct"/>
            <w:tcBorders>
              <w:top w:val="single" w:sz="4" w:space="0" w:color="auto"/>
              <w:left w:val="single" w:sz="4" w:space="0" w:color="auto"/>
              <w:bottom w:val="single" w:sz="4" w:space="0" w:color="auto"/>
              <w:right w:val="single" w:sz="4" w:space="0" w:color="auto"/>
            </w:tcBorders>
          </w:tcPr>
          <w:p w14:paraId="7AD1A8BC" w14:textId="23378358" w:rsidR="00C9410C" w:rsidRPr="00C9410C" w:rsidRDefault="00C9410C" w:rsidP="00C9410C">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Коды компетенций</w:t>
            </w:r>
            <w:r>
              <w:rPr>
                <w:rFonts w:ascii="Times New Roman" w:eastAsia="Times New Roman" w:hAnsi="Times New Roman" w:cs="Times New Roman"/>
                <w:b/>
                <w:bCs/>
                <w:sz w:val="24"/>
                <w:szCs w:val="24"/>
                <w:lang w:eastAsia="ru-RU"/>
              </w:rPr>
              <w:t xml:space="preserve"> и личностных результатов</w:t>
            </w:r>
            <w:r w:rsidRPr="009B28D0">
              <w:rPr>
                <w:rFonts w:ascii="Times New Roman" w:eastAsia="Times New Roman" w:hAnsi="Times New Roman" w:cs="Times New Roman"/>
                <w:b/>
                <w:bCs/>
                <w:sz w:val="24"/>
                <w:szCs w:val="24"/>
                <w:lang w:eastAsia="ru-RU"/>
              </w:rPr>
              <w:t xml:space="preserve"> формированию которых способствует элемент программы</w:t>
            </w:r>
          </w:p>
        </w:tc>
      </w:tr>
      <w:tr w:rsidR="00C9410C" w14:paraId="28B9E9AA" w14:textId="77777777" w:rsidTr="00C9410C">
        <w:trPr>
          <w:trHeight w:val="20"/>
        </w:trPr>
        <w:tc>
          <w:tcPr>
            <w:tcW w:w="713" w:type="pct"/>
            <w:tcBorders>
              <w:top w:val="single" w:sz="4" w:space="0" w:color="auto"/>
              <w:left w:val="single" w:sz="4" w:space="0" w:color="auto"/>
              <w:bottom w:val="single" w:sz="4" w:space="0" w:color="auto"/>
              <w:right w:val="single" w:sz="4" w:space="0" w:color="auto"/>
            </w:tcBorders>
          </w:tcPr>
          <w:p w14:paraId="255BC303" w14:textId="77777777" w:rsidR="00C9410C" w:rsidRPr="00C9410C" w:rsidRDefault="00C9410C" w:rsidP="00C9410C">
            <w:pPr>
              <w:spacing w:after="0" w:line="240" w:lineRule="auto"/>
              <w:jc w:val="center"/>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1</w:t>
            </w:r>
          </w:p>
        </w:tc>
        <w:tc>
          <w:tcPr>
            <w:tcW w:w="3223" w:type="pct"/>
            <w:tcBorders>
              <w:top w:val="single" w:sz="4" w:space="0" w:color="auto"/>
              <w:left w:val="single" w:sz="4" w:space="0" w:color="auto"/>
              <w:bottom w:val="single" w:sz="4" w:space="0" w:color="auto"/>
              <w:right w:val="single" w:sz="4" w:space="0" w:color="auto"/>
            </w:tcBorders>
          </w:tcPr>
          <w:p w14:paraId="4C54FE64" w14:textId="77777777" w:rsidR="00C9410C" w:rsidRPr="00C9410C" w:rsidRDefault="00C9410C" w:rsidP="00C9410C">
            <w:pPr>
              <w:spacing w:after="0" w:line="240" w:lineRule="auto"/>
              <w:jc w:val="center"/>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2</w:t>
            </w:r>
          </w:p>
        </w:tc>
        <w:tc>
          <w:tcPr>
            <w:tcW w:w="334" w:type="pct"/>
            <w:tcBorders>
              <w:top w:val="single" w:sz="4" w:space="0" w:color="auto"/>
              <w:left w:val="single" w:sz="4" w:space="0" w:color="auto"/>
              <w:bottom w:val="single" w:sz="4" w:space="0" w:color="auto"/>
              <w:right w:val="single" w:sz="4" w:space="0" w:color="auto"/>
            </w:tcBorders>
          </w:tcPr>
          <w:p w14:paraId="73B013EC" w14:textId="77777777" w:rsidR="00C9410C" w:rsidRPr="00C9410C" w:rsidRDefault="00C9410C" w:rsidP="00C9410C">
            <w:pPr>
              <w:spacing w:after="0" w:line="240" w:lineRule="auto"/>
              <w:jc w:val="center"/>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3</w:t>
            </w:r>
          </w:p>
        </w:tc>
        <w:tc>
          <w:tcPr>
            <w:tcW w:w="730" w:type="pct"/>
            <w:tcBorders>
              <w:top w:val="single" w:sz="4" w:space="0" w:color="auto"/>
              <w:left w:val="single" w:sz="4" w:space="0" w:color="auto"/>
              <w:bottom w:val="single" w:sz="4" w:space="0" w:color="auto"/>
              <w:right w:val="single" w:sz="4" w:space="0" w:color="auto"/>
            </w:tcBorders>
          </w:tcPr>
          <w:p w14:paraId="44F93D85" w14:textId="77777777" w:rsidR="00C9410C" w:rsidRPr="00C9410C" w:rsidRDefault="00C9410C" w:rsidP="00C9410C">
            <w:pPr>
              <w:spacing w:after="0" w:line="240" w:lineRule="auto"/>
              <w:jc w:val="center"/>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4</w:t>
            </w:r>
          </w:p>
        </w:tc>
      </w:tr>
      <w:tr w:rsidR="00C9410C" w14:paraId="431D98BF" w14:textId="77777777" w:rsidTr="00C9410C">
        <w:trPr>
          <w:trHeight w:val="20"/>
        </w:trPr>
        <w:tc>
          <w:tcPr>
            <w:tcW w:w="713" w:type="pct"/>
            <w:tcBorders>
              <w:top w:val="single" w:sz="4" w:space="0" w:color="auto"/>
              <w:left w:val="single" w:sz="4" w:space="0" w:color="auto"/>
              <w:bottom w:val="single" w:sz="4" w:space="0" w:color="auto"/>
              <w:right w:val="single" w:sz="4" w:space="0" w:color="auto"/>
            </w:tcBorders>
          </w:tcPr>
          <w:p w14:paraId="7F45EA22" w14:textId="77777777" w:rsidR="00C9410C" w:rsidRPr="00C9410C" w:rsidRDefault="00C9410C" w:rsidP="00C9410C">
            <w:pPr>
              <w:spacing w:after="0" w:line="240" w:lineRule="auto"/>
              <w:jc w:val="center"/>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Введение</w:t>
            </w:r>
          </w:p>
        </w:tc>
        <w:tc>
          <w:tcPr>
            <w:tcW w:w="3223" w:type="pct"/>
            <w:tcBorders>
              <w:top w:val="single" w:sz="4" w:space="0" w:color="auto"/>
              <w:left w:val="single" w:sz="4" w:space="0" w:color="auto"/>
              <w:bottom w:val="single" w:sz="4" w:space="0" w:color="auto"/>
              <w:right w:val="single" w:sz="4" w:space="0" w:color="auto"/>
            </w:tcBorders>
          </w:tcPr>
          <w:p w14:paraId="38341037" w14:textId="77777777" w:rsidR="00C9410C" w:rsidRPr="00C9410C" w:rsidRDefault="00C9410C" w:rsidP="00C9410C">
            <w:pPr>
              <w:spacing w:after="0" w:line="240" w:lineRule="auto"/>
              <w:jc w:val="both"/>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Цели и задачи изучение учебной дисциплины «Основы инженерной графики», его роль в</w:t>
            </w:r>
          </w:p>
          <w:p w14:paraId="12580754" w14:textId="035739AA" w:rsidR="00C9410C" w:rsidRPr="00C9410C" w:rsidRDefault="00C9410C" w:rsidP="00C9410C">
            <w:pPr>
              <w:spacing w:after="0" w:line="240" w:lineRule="auto"/>
              <w:jc w:val="both"/>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формировании у учащихся профессиональных компетенций. Краткая характеристика основных разделов учебной дисциплины. Порядок и форма проведения занятий, использование основной и дополнительной литературы. Рекомендации по организации самостоятельной работы учащихся при изучении учебной</w:t>
            </w:r>
            <w:r>
              <w:rPr>
                <w:rFonts w:ascii="Times New Roman" w:eastAsia="Times New Roman" w:hAnsi="Times New Roman" w:cs="Times New Roman"/>
                <w:sz w:val="24"/>
                <w:szCs w:val="24"/>
                <w:lang w:eastAsia="ru-RU"/>
              </w:rPr>
              <w:t xml:space="preserve"> </w:t>
            </w:r>
            <w:r w:rsidRPr="00C9410C">
              <w:rPr>
                <w:rFonts w:ascii="Times New Roman" w:eastAsia="Times New Roman" w:hAnsi="Times New Roman" w:cs="Times New Roman"/>
                <w:sz w:val="24"/>
                <w:szCs w:val="24"/>
                <w:lang w:eastAsia="ru-RU"/>
              </w:rPr>
              <w:t>дисциплины.</w:t>
            </w:r>
          </w:p>
        </w:tc>
        <w:tc>
          <w:tcPr>
            <w:tcW w:w="334" w:type="pct"/>
            <w:tcBorders>
              <w:top w:val="single" w:sz="4" w:space="0" w:color="auto"/>
              <w:left w:val="single" w:sz="4" w:space="0" w:color="auto"/>
              <w:bottom w:val="single" w:sz="4" w:space="0" w:color="auto"/>
              <w:right w:val="single" w:sz="4" w:space="0" w:color="auto"/>
            </w:tcBorders>
          </w:tcPr>
          <w:p w14:paraId="561DDE48" w14:textId="1FBD81FA" w:rsidR="00C9410C" w:rsidRPr="00C9410C" w:rsidRDefault="003A4F61" w:rsidP="00C941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tcBorders>
              <w:top w:val="single" w:sz="4" w:space="0" w:color="auto"/>
              <w:left w:val="single" w:sz="4" w:space="0" w:color="auto"/>
              <w:bottom w:val="single" w:sz="4" w:space="0" w:color="auto"/>
              <w:right w:val="single" w:sz="4" w:space="0" w:color="auto"/>
            </w:tcBorders>
          </w:tcPr>
          <w:p w14:paraId="5BD5E2FD" w14:textId="77777777" w:rsidR="00C9410C" w:rsidRPr="009B28D0" w:rsidRDefault="00C9410C" w:rsidP="00C9410C">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01.ОК 02.</w:t>
            </w:r>
          </w:p>
          <w:p w14:paraId="3771F008" w14:textId="77777777" w:rsidR="00C9410C" w:rsidRPr="009B28D0" w:rsidRDefault="00C9410C" w:rsidP="00C9410C">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04.ОК 09.</w:t>
            </w:r>
          </w:p>
          <w:p w14:paraId="291240DE" w14:textId="77777777" w:rsidR="00C9410C" w:rsidRPr="009B28D0" w:rsidRDefault="00C9410C" w:rsidP="00C9410C">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10.ПК 1.2.</w:t>
            </w:r>
          </w:p>
          <w:p w14:paraId="3C4F55F2" w14:textId="77777777" w:rsidR="00C9410C" w:rsidRPr="009B28D0" w:rsidRDefault="00C9410C" w:rsidP="00C9410C">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1.3.ПК 1.4.</w:t>
            </w:r>
          </w:p>
          <w:p w14:paraId="4AA101D3" w14:textId="77777777" w:rsidR="00C9410C" w:rsidRPr="009B28D0" w:rsidRDefault="00C9410C" w:rsidP="00C9410C">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2.2.ПК 2.3.</w:t>
            </w:r>
          </w:p>
          <w:p w14:paraId="1DCFDE7C" w14:textId="77777777" w:rsidR="00C9410C" w:rsidRPr="009B28D0" w:rsidRDefault="00C9410C" w:rsidP="00C9410C">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3.1.ПК 3.2.</w:t>
            </w:r>
          </w:p>
          <w:p w14:paraId="4A9704ED" w14:textId="77777777" w:rsidR="00C9410C" w:rsidRDefault="00C9410C" w:rsidP="00C9410C">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3.3.</w:t>
            </w:r>
          </w:p>
          <w:p w14:paraId="52E555E8" w14:textId="1EA4D5AF" w:rsidR="00C9410C" w:rsidRPr="00C9410C" w:rsidRDefault="00C9410C" w:rsidP="00C9410C">
            <w:pPr>
              <w:spacing w:after="0" w:line="240" w:lineRule="auto"/>
              <w:jc w:val="center"/>
              <w:rPr>
                <w:rFonts w:ascii="Times New Roman" w:eastAsia="Times New Roman" w:hAnsi="Times New Roman" w:cs="Times New Roman"/>
                <w:sz w:val="24"/>
                <w:szCs w:val="24"/>
                <w:lang w:eastAsia="ru-RU"/>
              </w:rPr>
            </w:pPr>
            <w:r w:rsidRPr="00170689">
              <w:rPr>
                <w:rFonts w:ascii="Times New Roman" w:eastAsia="Times New Roman" w:hAnsi="Times New Roman" w:cs="Times New Roman"/>
                <w:color w:val="000000"/>
                <w:sz w:val="24"/>
                <w:szCs w:val="24"/>
                <w:lang w:eastAsia="ru-RU"/>
              </w:rPr>
              <w:t>ЛР</w:t>
            </w:r>
            <w:r w:rsidRPr="00170689">
              <w:rPr>
                <w:rFonts w:ascii="Times New Roman" w:eastAsia="Times New Roman" w:hAnsi="Times New Roman" w:cs="Times New Roman"/>
                <w:bCs/>
                <w:sz w:val="24"/>
                <w:szCs w:val="24"/>
                <w:lang w:eastAsia="ru-RU"/>
              </w:rPr>
              <w:t xml:space="preserve"> 15 ЛР 17 ЛР 18 ЛР 19 ЛР 24 ЛР 25 ЛР26ЛР 28</w:t>
            </w:r>
          </w:p>
        </w:tc>
      </w:tr>
      <w:tr w:rsidR="003A4F61" w14:paraId="5DD15719" w14:textId="77777777" w:rsidTr="003A4F61">
        <w:trPr>
          <w:trHeight w:val="20"/>
        </w:trPr>
        <w:tc>
          <w:tcPr>
            <w:tcW w:w="3936" w:type="pct"/>
            <w:gridSpan w:val="2"/>
            <w:tcBorders>
              <w:top w:val="single" w:sz="4" w:space="0" w:color="auto"/>
              <w:left w:val="single" w:sz="4" w:space="0" w:color="auto"/>
              <w:bottom w:val="single" w:sz="4" w:space="0" w:color="auto"/>
              <w:right w:val="single" w:sz="4" w:space="0" w:color="auto"/>
            </w:tcBorders>
          </w:tcPr>
          <w:p w14:paraId="5391148D" w14:textId="799CBBEB" w:rsidR="003A4F61" w:rsidRPr="003A4F61" w:rsidRDefault="003A4F61" w:rsidP="003A4F61">
            <w:pPr>
              <w:spacing w:after="0" w:line="240" w:lineRule="auto"/>
              <w:jc w:val="center"/>
              <w:rPr>
                <w:rFonts w:ascii="Times New Roman" w:eastAsia="Times New Roman" w:hAnsi="Times New Roman" w:cs="Times New Roman"/>
                <w:b/>
                <w:bCs/>
                <w:sz w:val="24"/>
                <w:szCs w:val="24"/>
                <w:lang w:eastAsia="ru-RU"/>
              </w:rPr>
            </w:pPr>
            <w:r w:rsidRPr="003A4F61">
              <w:rPr>
                <w:rFonts w:ascii="Times New Roman" w:eastAsia="Times New Roman" w:hAnsi="Times New Roman" w:cs="Times New Roman"/>
                <w:b/>
                <w:bCs/>
                <w:sz w:val="24"/>
                <w:szCs w:val="24"/>
                <w:lang w:eastAsia="ru-RU"/>
              </w:rPr>
              <w:t>Раздел 1. Техника выполнения</w:t>
            </w:r>
            <w:r>
              <w:rPr>
                <w:rFonts w:ascii="Times New Roman" w:eastAsia="Times New Roman" w:hAnsi="Times New Roman" w:cs="Times New Roman"/>
                <w:b/>
                <w:bCs/>
                <w:sz w:val="24"/>
                <w:szCs w:val="24"/>
                <w:lang w:eastAsia="ru-RU"/>
              </w:rPr>
              <w:t xml:space="preserve"> </w:t>
            </w:r>
            <w:r w:rsidRPr="003A4F61">
              <w:rPr>
                <w:rFonts w:ascii="Times New Roman" w:eastAsia="Times New Roman" w:hAnsi="Times New Roman" w:cs="Times New Roman"/>
                <w:b/>
                <w:bCs/>
                <w:sz w:val="24"/>
                <w:szCs w:val="24"/>
                <w:lang w:eastAsia="ru-RU"/>
              </w:rPr>
              <w:t>чертежей и правила их оформления</w:t>
            </w:r>
          </w:p>
        </w:tc>
        <w:tc>
          <w:tcPr>
            <w:tcW w:w="334" w:type="pct"/>
            <w:tcBorders>
              <w:top w:val="single" w:sz="4" w:space="0" w:color="auto"/>
              <w:left w:val="single" w:sz="4" w:space="0" w:color="auto"/>
              <w:bottom w:val="single" w:sz="4" w:space="0" w:color="auto"/>
              <w:right w:val="single" w:sz="4" w:space="0" w:color="auto"/>
            </w:tcBorders>
          </w:tcPr>
          <w:p w14:paraId="7FCE4833" w14:textId="1AAB6EAE" w:rsidR="003A4F61" w:rsidRPr="00C9410C" w:rsidRDefault="003A4F61" w:rsidP="00C941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30" w:type="pct"/>
            <w:tcBorders>
              <w:top w:val="single" w:sz="4" w:space="0" w:color="auto"/>
              <w:left w:val="single" w:sz="4" w:space="0" w:color="auto"/>
              <w:bottom w:val="single" w:sz="4" w:space="0" w:color="auto"/>
              <w:right w:val="single" w:sz="4" w:space="0" w:color="auto"/>
            </w:tcBorders>
          </w:tcPr>
          <w:p w14:paraId="27B4CAB5" w14:textId="77777777" w:rsidR="003A4F61" w:rsidRPr="00C9410C" w:rsidRDefault="003A4F61" w:rsidP="00C9410C">
            <w:pPr>
              <w:spacing w:after="0" w:line="240" w:lineRule="auto"/>
              <w:jc w:val="center"/>
              <w:rPr>
                <w:rFonts w:ascii="Times New Roman" w:eastAsia="Times New Roman" w:hAnsi="Times New Roman" w:cs="Times New Roman"/>
                <w:sz w:val="24"/>
                <w:szCs w:val="24"/>
                <w:lang w:eastAsia="ru-RU"/>
              </w:rPr>
            </w:pPr>
          </w:p>
        </w:tc>
      </w:tr>
      <w:tr w:rsidR="003A4F61" w14:paraId="50318544" w14:textId="77777777" w:rsidTr="000F382C">
        <w:trPr>
          <w:trHeight w:val="20"/>
        </w:trPr>
        <w:tc>
          <w:tcPr>
            <w:tcW w:w="713" w:type="pct"/>
            <w:vMerge w:val="restart"/>
            <w:tcBorders>
              <w:top w:val="single" w:sz="4" w:space="0" w:color="auto"/>
              <w:left w:val="single" w:sz="4" w:space="0" w:color="auto"/>
              <w:right w:val="single" w:sz="4" w:space="0" w:color="auto"/>
            </w:tcBorders>
          </w:tcPr>
          <w:p w14:paraId="5631E085" w14:textId="035674F7"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Тема 1.1. Графическое оформление чертежей</w:t>
            </w:r>
          </w:p>
        </w:tc>
        <w:tc>
          <w:tcPr>
            <w:tcW w:w="3223" w:type="pct"/>
            <w:tcBorders>
              <w:top w:val="single" w:sz="4" w:space="0" w:color="auto"/>
              <w:left w:val="single" w:sz="4" w:space="0" w:color="auto"/>
              <w:bottom w:val="single" w:sz="4" w:space="0" w:color="auto"/>
              <w:right w:val="single" w:sz="4" w:space="0" w:color="auto"/>
            </w:tcBorders>
          </w:tcPr>
          <w:p w14:paraId="26D1DBF5" w14:textId="77777777" w:rsidR="003A4F61" w:rsidRPr="00C9410C" w:rsidRDefault="003A4F61" w:rsidP="003A4F61">
            <w:pPr>
              <w:spacing w:after="0" w:line="240" w:lineRule="auto"/>
              <w:jc w:val="both"/>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Чертежные инструменты и принадлежности, их назначение и приемы работы с ними.</w:t>
            </w:r>
          </w:p>
          <w:p w14:paraId="527F2874" w14:textId="5BF010A2" w:rsidR="003A4F61" w:rsidRPr="00C9410C" w:rsidRDefault="003A4F61" w:rsidP="003A4F61">
            <w:pPr>
              <w:spacing w:after="0" w:line="240" w:lineRule="auto"/>
              <w:jc w:val="both"/>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Форматы, рамка и основная надпись. Масштабы. Линии чертежа. Шрифты чертежа.</w:t>
            </w:r>
          </w:p>
        </w:tc>
        <w:tc>
          <w:tcPr>
            <w:tcW w:w="334" w:type="pct"/>
            <w:tcBorders>
              <w:top w:val="single" w:sz="4" w:space="0" w:color="auto"/>
              <w:left w:val="single" w:sz="4" w:space="0" w:color="auto"/>
              <w:bottom w:val="single" w:sz="4" w:space="0" w:color="auto"/>
              <w:right w:val="single" w:sz="4" w:space="0" w:color="auto"/>
            </w:tcBorders>
          </w:tcPr>
          <w:p w14:paraId="733FD7AF" w14:textId="23BAED65"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2</w:t>
            </w:r>
          </w:p>
        </w:tc>
        <w:tc>
          <w:tcPr>
            <w:tcW w:w="730" w:type="pct"/>
            <w:vMerge w:val="restart"/>
            <w:tcBorders>
              <w:top w:val="single" w:sz="4" w:space="0" w:color="auto"/>
              <w:left w:val="single" w:sz="4" w:space="0" w:color="auto"/>
              <w:right w:val="single" w:sz="4" w:space="0" w:color="auto"/>
            </w:tcBorders>
          </w:tcPr>
          <w:p w14:paraId="55320DA9"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01.ОК 02.</w:t>
            </w:r>
          </w:p>
          <w:p w14:paraId="7C4301A7"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04.ОК 09.</w:t>
            </w:r>
          </w:p>
          <w:p w14:paraId="31A36E23"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10.</w:t>
            </w:r>
          </w:p>
          <w:p w14:paraId="51E944FC" w14:textId="44301382"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1.2.ПК 1.3.</w:t>
            </w:r>
          </w:p>
          <w:p w14:paraId="435AD24F" w14:textId="03694B35"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1.4.ПК 2.2.</w:t>
            </w:r>
          </w:p>
          <w:p w14:paraId="3AE2CE2F" w14:textId="7976CFB8"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2.3.ПК 3.1.</w:t>
            </w:r>
          </w:p>
          <w:p w14:paraId="454EB5F9" w14:textId="5E0BD122" w:rsidR="003A4F61"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3.2.ПК 3.3.</w:t>
            </w:r>
          </w:p>
          <w:p w14:paraId="734243D7" w14:textId="77A7EDB1"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170689">
              <w:rPr>
                <w:rFonts w:ascii="Times New Roman" w:eastAsia="Times New Roman" w:hAnsi="Times New Roman" w:cs="Times New Roman"/>
                <w:color w:val="000000"/>
                <w:sz w:val="24"/>
                <w:szCs w:val="24"/>
                <w:lang w:eastAsia="ru-RU"/>
              </w:rPr>
              <w:lastRenderedPageBreak/>
              <w:t>ЛР</w:t>
            </w:r>
            <w:r w:rsidRPr="00170689">
              <w:rPr>
                <w:rFonts w:ascii="Times New Roman" w:eastAsia="Times New Roman" w:hAnsi="Times New Roman" w:cs="Times New Roman"/>
                <w:bCs/>
                <w:sz w:val="24"/>
                <w:szCs w:val="24"/>
                <w:lang w:eastAsia="ru-RU"/>
              </w:rPr>
              <w:t xml:space="preserve"> 15 ЛР 17 ЛР 18 ЛР 19 ЛР 24 ЛР 25 ЛР26</w:t>
            </w:r>
            <w:r>
              <w:rPr>
                <w:rFonts w:ascii="Times New Roman" w:eastAsia="Times New Roman" w:hAnsi="Times New Roman" w:cs="Times New Roman"/>
                <w:bCs/>
                <w:sz w:val="24"/>
                <w:szCs w:val="24"/>
                <w:lang w:eastAsia="ru-RU"/>
              </w:rPr>
              <w:t xml:space="preserve"> Л</w:t>
            </w:r>
            <w:r w:rsidRPr="00170689">
              <w:rPr>
                <w:rFonts w:ascii="Times New Roman" w:eastAsia="Times New Roman" w:hAnsi="Times New Roman" w:cs="Times New Roman"/>
                <w:bCs/>
                <w:sz w:val="24"/>
                <w:szCs w:val="24"/>
                <w:lang w:eastAsia="ru-RU"/>
              </w:rPr>
              <w:t>Р 28</w:t>
            </w:r>
          </w:p>
        </w:tc>
      </w:tr>
      <w:tr w:rsidR="003A4F61" w14:paraId="39E3BD60" w14:textId="77777777" w:rsidTr="000F382C">
        <w:trPr>
          <w:trHeight w:val="20"/>
        </w:trPr>
        <w:tc>
          <w:tcPr>
            <w:tcW w:w="713" w:type="pct"/>
            <w:vMerge/>
            <w:tcBorders>
              <w:left w:val="single" w:sz="4" w:space="0" w:color="auto"/>
              <w:bottom w:val="single" w:sz="4" w:space="0" w:color="auto"/>
              <w:right w:val="single" w:sz="4" w:space="0" w:color="auto"/>
            </w:tcBorders>
          </w:tcPr>
          <w:p w14:paraId="1E0FC327" w14:textId="77777777"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p>
        </w:tc>
        <w:tc>
          <w:tcPr>
            <w:tcW w:w="3223" w:type="pct"/>
            <w:tcBorders>
              <w:top w:val="single" w:sz="4" w:space="0" w:color="auto"/>
              <w:left w:val="single" w:sz="4" w:space="0" w:color="auto"/>
              <w:bottom w:val="single" w:sz="4" w:space="0" w:color="auto"/>
              <w:right w:val="single" w:sz="4" w:space="0" w:color="auto"/>
            </w:tcBorders>
          </w:tcPr>
          <w:p w14:paraId="5DBE615E" w14:textId="77777777" w:rsidR="003A4F61" w:rsidRPr="00C9410C" w:rsidRDefault="003A4F61" w:rsidP="003A4F61">
            <w:pPr>
              <w:spacing w:after="0" w:line="240" w:lineRule="auto"/>
              <w:jc w:val="both"/>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Практические занятия: Выполнение чертежного шрифта букв и цифр.</w:t>
            </w:r>
          </w:p>
        </w:tc>
        <w:tc>
          <w:tcPr>
            <w:tcW w:w="334" w:type="pct"/>
            <w:tcBorders>
              <w:top w:val="single" w:sz="4" w:space="0" w:color="auto"/>
              <w:left w:val="single" w:sz="4" w:space="0" w:color="auto"/>
              <w:bottom w:val="single" w:sz="4" w:space="0" w:color="auto"/>
              <w:right w:val="single" w:sz="4" w:space="0" w:color="auto"/>
            </w:tcBorders>
          </w:tcPr>
          <w:p w14:paraId="6BAA47CF" w14:textId="13D2FC53"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vMerge/>
            <w:tcBorders>
              <w:left w:val="single" w:sz="4" w:space="0" w:color="auto"/>
              <w:bottom w:val="single" w:sz="4" w:space="0" w:color="auto"/>
              <w:right w:val="single" w:sz="4" w:space="0" w:color="auto"/>
            </w:tcBorders>
          </w:tcPr>
          <w:p w14:paraId="7E91C948" w14:textId="77777777"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p>
        </w:tc>
      </w:tr>
      <w:tr w:rsidR="003A4F61" w14:paraId="41BD3541" w14:textId="77777777" w:rsidTr="00D10D4A">
        <w:trPr>
          <w:trHeight w:val="20"/>
        </w:trPr>
        <w:tc>
          <w:tcPr>
            <w:tcW w:w="713" w:type="pct"/>
            <w:vMerge w:val="restart"/>
            <w:tcBorders>
              <w:top w:val="single" w:sz="4" w:space="0" w:color="auto"/>
              <w:left w:val="single" w:sz="4" w:space="0" w:color="auto"/>
              <w:right w:val="single" w:sz="4" w:space="0" w:color="auto"/>
            </w:tcBorders>
          </w:tcPr>
          <w:p w14:paraId="7BFB2172" w14:textId="77777777"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Тема 1.2.</w:t>
            </w:r>
          </w:p>
          <w:p w14:paraId="6C3F0ECB" w14:textId="77777777"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Геометрические построения</w:t>
            </w:r>
          </w:p>
        </w:tc>
        <w:tc>
          <w:tcPr>
            <w:tcW w:w="3223" w:type="pct"/>
            <w:tcBorders>
              <w:top w:val="single" w:sz="4" w:space="0" w:color="auto"/>
              <w:left w:val="single" w:sz="4" w:space="0" w:color="auto"/>
              <w:bottom w:val="single" w:sz="4" w:space="0" w:color="auto"/>
              <w:right w:val="single" w:sz="4" w:space="0" w:color="auto"/>
            </w:tcBorders>
          </w:tcPr>
          <w:p w14:paraId="4A276FAA" w14:textId="77777777" w:rsidR="003A4F61" w:rsidRPr="00C9410C" w:rsidRDefault="003A4F61" w:rsidP="003A4F61">
            <w:pPr>
              <w:spacing w:after="0" w:line="240" w:lineRule="auto"/>
              <w:jc w:val="both"/>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Проведение параллельных, перпендикулярных линий. Построение и деление углов.</w:t>
            </w:r>
          </w:p>
          <w:p w14:paraId="65F3B894" w14:textId="77777777" w:rsidR="003A4F61" w:rsidRPr="00C9410C" w:rsidRDefault="003A4F61" w:rsidP="003A4F61">
            <w:pPr>
              <w:spacing w:after="0" w:line="240" w:lineRule="auto"/>
              <w:jc w:val="both"/>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Построение плоских фигур. Окружности и сопряжения.</w:t>
            </w:r>
          </w:p>
        </w:tc>
        <w:tc>
          <w:tcPr>
            <w:tcW w:w="334" w:type="pct"/>
            <w:tcBorders>
              <w:top w:val="single" w:sz="4" w:space="0" w:color="auto"/>
              <w:left w:val="single" w:sz="4" w:space="0" w:color="auto"/>
              <w:bottom w:val="single" w:sz="4" w:space="0" w:color="auto"/>
              <w:right w:val="single" w:sz="4" w:space="0" w:color="auto"/>
            </w:tcBorders>
          </w:tcPr>
          <w:p w14:paraId="51FCEE37" w14:textId="77777777"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2</w:t>
            </w:r>
          </w:p>
        </w:tc>
        <w:tc>
          <w:tcPr>
            <w:tcW w:w="730" w:type="pct"/>
            <w:vMerge w:val="restart"/>
            <w:tcBorders>
              <w:top w:val="single" w:sz="4" w:space="0" w:color="auto"/>
              <w:left w:val="single" w:sz="4" w:space="0" w:color="auto"/>
              <w:right w:val="single" w:sz="4" w:space="0" w:color="auto"/>
            </w:tcBorders>
          </w:tcPr>
          <w:p w14:paraId="3B3CD0DB" w14:textId="0662F8F8"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01.ОК 02.</w:t>
            </w:r>
          </w:p>
          <w:p w14:paraId="56D83298" w14:textId="1DF5FFFD"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04.ОК 09.</w:t>
            </w:r>
          </w:p>
          <w:p w14:paraId="3F19C883"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10.</w:t>
            </w:r>
          </w:p>
          <w:p w14:paraId="11D5FE5F" w14:textId="016A41BD"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1.2.ПК 1.3.</w:t>
            </w:r>
          </w:p>
          <w:p w14:paraId="75198465" w14:textId="6468A54F"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1.4.ПК 2.2.</w:t>
            </w:r>
          </w:p>
          <w:p w14:paraId="645D8775" w14:textId="1D9AA3A4"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2.3.ПК 3.1.</w:t>
            </w:r>
          </w:p>
          <w:p w14:paraId="0D7B7B9B" w14:textId="508484A6"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3.2.ПК 3.3.</w:t>
            </w:r>
          </w:p>
          <w:p w14:paraId="6F4B95C2" w14:textId="5541A4E0"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r w:rsidRPr="00170689">
              <w:rPr>
                <w:rFonts w:ascii="Times New Roman" w:eastAsia="Times New Roman" w:hAnsi="Times New Roman" w:cs="Times New Roman"/>
                <w:color w:val="000000"/>
                <w:sz w:val="24"/>
                <w:szCs w:val="24"/>
                <w:lang w:eastAsia="ru-RU"/>
              </w:rPr>
              <w:t>ЛР</w:t>
            </w:r>
            <w:r w:rsidRPr="00170689">
              <w:rPr>
                <w:rFonts w:ascii="Times New Roman" w:eastAsia="Times New Roman" w:hAnsi="Times New Roman" w:cs="Times New Roman"/>
                <w:bCs/>
                <w:sz w:val="24"/>
                <w:szCs w:val="24"/>
                <w:lang w:eastAsia="ru-RU"/>
              </w:rPr>
              <w:t xml:space="preserve"> 15 ЛР 17 ЛР 18 ЛР 19 ЛР 24 ЛР 25 ЛР26ЛР 28</w:t>
            </w:r>
          </w:p>
        </w:tc>
      </w:tr>
      <w:tr w:rsidR="003A4F61" w14:paraId="6A201220" w14:textId="77777777" w:rsidTr="00D10D4A">
        <w:trPr>
          <w:trHeight w:val="20"/>
        </w:trPr>
        <w:tc>
          <w:tcPr>
            <w:tcW w:w="713" w:type="pct"/>
            <w:vMerge/>
            <w:tcBorders>
              <w:left w:val="single" w:sz="4" w:space="0" w:color="auto"/>
              <w:bottom w:val="single" w:sz="4" w:space="0" w:color="auto"/>
              <w:right w:val="single" w:sz="4" w:space="0" w:color="auto"/>
            </w:tcBorders>
          </w:tcPr>
          <w:p w14:paraId="12B0C92C" w14:textId="77777777"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p>
        </w:tc>
        <w:tc>
          <w:tcPr>
            <w:tcW w:w="3223" w:type="pct"/>
            <w:tcBorders>
              <w:top w:val="single" w:sz="4" w:space="0" w:color="auto"/>
              <w:left w:val="single" w:sz="4" w:space="0" w:color="auto"/>
              <w:bottom w:val="single" w:sz="4" w:space="0" w:color="auto"/>
              <w:right w:val="single" w:sz="4" w:space="0" w:color="auto"/>
            </w:tcBorders>
          </w:tcPr>
          <w:p w14:paraId="23224632" w14:textId="246AC66C" w:rsidR="003A4F61" w:rsidRPr="00C9410C" w:rsidRDefault="003A4F61" w:rsidP="003A4F6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w:t>
            </w:r>
            <w:r w:rsidRPr="00C9410C">
              <w:rPr>
                <w:rFonts w:ascii="Times New Roman" w:eastAsia="Times New Roman" w:hAnsi="Times New Roman" w:cs="Times New Roman"/>
                <w:sz w:val="24"/>
                <w:szCs w:val="24"/>
                <w:lang w:eastAsia="ru-RU"/>
              </w:rPr>
              <w:t>: выполнение чертежа плоской фигуры.</w:t>
            </w:r>
          </w:p>
        </w:tc>
        <w:tc>
          <w:tcPr>
            <w:tcW w:w="334" w:type="pct"/>
            <w:tcBorders>
              <w:top w:val="single" w:sz="4" w:space="0" w:color="auto"/>
              <w:left w:val="single" w:sz="4" w:space="0" w:color="auto"/>
              <w:bottom w:val="single" w:sz="4" w:space="0" w:color="auto"/>
              <w:right w:val="single" w:sz="4" w:space="0" w:color="auto"/>
            </w:tcBorders>
          </w:tcPr>
          <w:p w14:paraId="74EBC241" w14:textId="502512EE"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tcBorders>
              <w:left w:val="single" w:sz="4" w:space="0" w:color="auto"/>
              <w:bottom w:val="single" w:sz="4" w:space="0" w:color="auto"/>
              <w:right w:val="single" w:sz="4" w:space="0" w:color="auto"/>
            </w:tcBorders>
          </w:tcPr>
          <w:p w14:paraId="13882C81" w14:textId="77777777"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p>
        </w:tc>
      </w:tr>
      <w:tr w:rsidR="003A4F61" w14:paraId="7ABED119" w14:textId="77777777" w:rsidTr="00990088">
        <w:trPr>
          <w:trHeight w:val="20"/>
        </w:trPr>
        <w:tc>
          <w:tcPr>
            <w:tcW w:w="713" w:type="pct"/>
            <w:vMerge w:val="restart"/>
            <w:tcBorders>
              <w:top w:val="single" w:sz="4" w:space="0" w:color="auto"/>
              <w:left w:val="single" w:sz="4" w:space="0" w:color="auto"/>
              <w:right w:val="single" w:sz="4" w:space="0" w:color="auto"/>
            </w:tcBorders>
          </w:tcPr>
          <w:p w14:paraId="0A2CDB21" w14:textId="77777777"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Тема 1.3. Основы начертательной геометрии и проекционное</w:t>
            </w:r>
          </w:p>
          <w:p w14:paraId="75DF3CDA" w14:textId="77777777"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черчение</w:t>
            </w:r>
          </w:p>
        </w:tc>
        <w:tc>
          <w:tcPr>
            <w:tcW w:w="3223" w:type="pct"/>
            <w:tcBorders>
              <w:top w:val="single" w:sz="4" w:space="0" w:color="auto"/>
              <w:left w:val="single" w:sz="4" w:space="0" w:color="auto"/>
              <w:bottom w:val="single" w:sz="4" w:space="0" w:color="auto"/>
              <w:right w:val="single" w:sz="4" w:space="0" w:color="auto"/>
            </w:tcBorders>
          </w:tcPr>
          <w:p w14:paraId="102E7C6C" w14:textId="77777777" w:rsidR="003A4F61" w:rsidRPr="00C9410C" w:rsidRDefault="003A4F61" w:rsidP="003A4F61">
            <w:pPr>
              <w:spacing w:after="0" w:line="240" w:lineRule="auto"/>
              <w:jc w:val="both"/>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Способы получения графических изображений. Проецирование. Аксонометрические проекции. Пересечение поверхностей геометрических тел. Построение третьей</w:t>
            </w:r>
          </w:p>
          <w:p w14:paraId="6267ED36" w14:textId="77777777" w:rsidR="003A4F61" w:rsidRPr="00C9410C" w:rsidRDefault="003A4F61" w:rsidP="003A4F61">
            <w:pPr>
              <w:spacing w:after="0" w:line="240" w:lineRule="auto"/>
              <w:jc w:val="both"/>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проекции модели по двум данным проекциям. Простые разрезы.</w:t>
            </w:r>
          </w:p>
        </w:tc>
        <w:tc>
          <w:tcPr>
            <w:tcW w:w="334" w:type="pct"/>
            <w:tcBorders>
              <w:top w:val="single" w:sz="4" w:space="0" w:color="auto"/>
              <w:left w:val="single" w:sz="4" w:space="0" w:color="auto"/>
              <w:bottom w:val="single" w:sz="4" w:space="0" w:color="auto"/>
              <w:right w:val="single" w:sz="4" w:space="0" w:color="auto"/>
            </w:tcBorders>
          </w:tcPr>
          <w:p w14:paraId="48041060" w14:textId="77777777"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2</w:t>
            </w:r>
          </w:p>
        </w:tc>
        <w:tc>
          <w:tcPr>
            <w:tcW w:w="730" w:type="pct"/>
            <w:vMerge w:val="restart"/>
            <w:tcBorders>
              <w:top w:val="single" w:sz="4" w:space="0" w:color="auto"/>
              <w:left w:val="single" w:sz="4" w:space="0" w:color="auto"/>
              <w:right w:val="single" w:sz="4" w:space="0" w:color="auto"/>
            </w:tcBorders>
          </w:tcPr>
          <w:p w14:paraId="5711AC4E"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01.ОК 02.</w:t>
            </w:r>
          </w:p>
          <w:p w14:paraId="5C0C230E"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04.ОК 09.</w:t>
            </w:r>
          </w:p>
          <w:p w14:paraId="58A9C533"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10.</w:t>
            </w:r>
          </w:p>
          <w:p w14:paraId="03FF0BB3"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1.2.ПК 1.3.</w:t>
            </w:r>
          </w:p>
          <w:p w14:paraId="6A708128"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1.4.ПК 2.2.</w:t>
            </w:r>
          </w:p>
          <w:p w14:paraId="7917BF08"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2.3.ПК 3.1.</w:t>
            </w:r>
          </w:p>
          <w:p w14:paraId="1F089E81"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3.2.ПК 3.3.</w:t>
            </w:r>
          </w:p>
          <w:p w14:paraId="5EF511F5" w14:textId="28B57370"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r w:rsidRPr="00170689">
              <w:rPr>
                <w:rFonts w:ascii="Times New Roman" w:eastAsia="Times New Roman" w:hAnsi="Times New Roman" w:cs="Times New Roman"/>
                <w:color w:val="000000"/>
                <w:sz w:val="24"/>
                <w:szCs w:val="24"/>
                <w:lang w:eastAsia="ru-RU"/>
              </w:rPr>
              <w:t>ЛР</w:t>
            </w:r>
            <w:r w:rsidRPr="00170689">
              <w:rPr>
                <w:rFonts w:ascii="Times New Roman" w:eastAsia="Times New Roman" w:hAnsi="Times New Roman" w:cs="Times New Roman"/>
                <w:bCs/>
                <w:sz w:val="24"/>
                <w:szCs w:val="24"/>
                <w:lang w:eastAsia="ru-RU"/>
              </w:rPr>
              <w:t xml:space="preserve"> 15 ЛР 17 ЛР 18 ЛР 19 ЛР 24 ЛР 25 ЛР26ЛР 28</w:t>
            </w:r>
          </w:p>
        </w:tc>
      </w:tr>
      <w:tr w:rsidR="003A4F61" w14:paraId="7A60D167" w14:textId="77777777" w:rsidTr="00990088">
        <w:trPr>
          <w:trHeight w:val="20"/>
        </w:trPr>
        <w:tc>
          <w:tcPr>
            <w:tcW w:w="713" w:type="pct"/>
            <w:vMerge/>
            <w:tcBorders>
              <w:left w:val="single" w:sz="4" w:space="0" w:color="auto"/>
              <w:bottom w:val="single" w:sz="4" w:space="0" w:color="auto"/>
              <w:right w:val="single" w:sz="4" w:space="0" w:color="auto"/>
            </w:tcBorders>
          </w:tcPr>
          <w:p w14:paraId="056897E8" w14:textId="77777777"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p>
        </w:tc>
        <w:tc>
          <w:tcPr>
            <w:tcW w:w="3223" w:type="pct"/>
            <w:tcBorders>
              <w:top w:val="single" w:sz="4" w:space="0" w:color="auto"/>
              <w:left w:val="single" w:sz="4" w:space="0" w:color="auto"/>
              <w:bottom w:val="single" w:sz="4" w:space="0" w:color="auto"/>
              <w:right w:val="single" w:sz="4" w:space="0" w:color="auto"/>
            </w:tcBorders>
          </w:tcPr>
          <w:p w14:paraId="28DF14CD" w14:textId="701AFC10" w:rsidR="003A4F61" w:rsidRPr="00C9410C" w:rsidRDefault="003A4F61" w:rsidP="003A4F61">
            <w:pPr>
              <w:spacing w:after="0" w:line="240" w:lineRule="auto"/>
              <w:jc w:val="both"/>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Практические занятия: построение трех проекций модели по ее наглядному</w:t>
            </w:r>
            <w:r>
              <w:rPr>
                <w:rFonts w:ascii="Times New Roman" w:eastAsia="Times New Roman" w:hAnsi="Times New Roman" w:cs="Times New Roman"/>
                <w:sz w:val="24"/>
                <w:szCs w:val="24"/>
                <w:lang w:eastAsia="ru-RU"/>
              </w:rPr>
              <w:t xml:space="preserve"> </w:t>
            </w:r>
            <w:r w:rsidRPr="00C9410C">
              <w:rPr>
                <w:rFonts w:ascii="Times New Roman" w:eastAsia="Times New Roman" w:hAnsi="Times New Roman" w:cs="Times New Roman"/>
                <w:sz w:val="24"/>
                <w:szCs w:val="24"/>
                <w:lang w:eastAsia="ru-RU"/>
              </w:rPr>
              <w:t>изображению.</w:t>
            </w:r>
          </w:p>
        </w:tc>
        <w:tc>
          <w:tcPr>
            <w:tcW w:w="334" w:type="pct"/>
            <w:tcBorders>
              <w:top w:val="single" w:sz="4" w:space="0" w:color="auto"/>
              <w:left w:val="single" w:sz="4" w:space="0" w:color="auto"/>
              <w:bottom w:val="single" w:sz="4" w:space="0" w:color="auto"/>
              <w:right w:val="single" w:sz="4" w:space="0" w:color="auto"/>
            </w:tcBorders>
          </w:tcPr>
          <w:p w14:paraId="112DD3C4" w14:textId="17BC6012"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vMerge/>
            <w:tcBorders>
              <w:left w:val="single" w:sz="4" w:space="0" w:color="auto"/>
              <w:bottom w:val="single" w:sz="4" w:space="0" w:color="auto"/>
              <w:right w:val="single" w:sz="4" w:space="0" w:color="auto"/>
            </w:tcBorders>
          </w:tcPr>
          <w:p w14:paraId="2621D122" w14:textId="77777777"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p>
        </w:tc>
      </w:tr>
      <w:tr w:rsidR="003A4F61" w14:paraId="6EB9868D" w14:textId="77777777" w:rsidTr="00E63CF1">
        <w:trPr>
          <w:trHeight w:val="20"/>
        </w:trPr>
        <w:tc>
          <w:tcPr>
            <w:tcW w:w="713" w:type="pct"/>
            <w:vMerge w:val="restart"/>
            <w:tcBorders>
              <w:top w:val="single" w:sz="4" w:space="0" w:color="auto"/>
              <w:left w:val="single" w:sz="4" w:space="0" w:color="auto"/>
              <w:right w:val="single" w:sz="4" w:space="0" w:color="auto"/>
            </w:tcBorders>
          </w:tcPr>
          <w:p w14:paraId="6F4E4444" w14:textId="77777777"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Тема 1.4. Техническое рисование</w:t>
            </w:r>
          </w:p>
        </w:tc>
        <w:tc>
          <w:tcPr>
            <w:tcW w:w="3223" w:type="pct"/>
            <w:tcBorders>
              <w:top w:val="single" w:sz="4" w:space="0" w:color="auto"/>
              <w:left w:val="single" w:sz="4" w:space="0" w:color="auto"/>
              <w:bottom w:val="single" w:sz="4" w:space="0" w:color="auto"/>
              <w:right w:val="single" w:sz="4" w:space="0" w:color="auto"/>
            </w:tcBorders>
          </w:tcPr>
          <w:p w14:paraId="289DDB9E" w14:textId="77777777" w:rsidR="003A4F61" w:rsidRPr="00C9410C" w:rsidRDefault="003A4F61" w:rsidP="003A4F61">
            <w:pPr>
              <w:spacing w:after="0" w:line="240" w:lineRule="auto"/>
              <w:jc w:val="both"/>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Технический рисунок. Выполнение технического рисунка геометрических тел и</w:t>
            </w:r>
          </w:p>
          <w:p w14:paraId="4AFEFA10" w14:textId="77777777" w:rsidR="003A4F61" w:rsidRPr="00C9410C" w:rsidRDefault="003A4F61" w:rsidP="003A4F61">
            <w:pPr>
              <w:spacing w:after="0" w:line="240" w:lineRule="auto"/>
              <w:jc w:val="both"/>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нанесение светотени на их поверхности. Выполнение технического рисунка модели.</w:t>
            </w:r>
          </w:p>
        </w:tc>
        <w:tc>
          <w:tcPr>
            <w:tcW w:w="334" w:type="pct"/>
            <w:tcBorders>
              <w:top w:val="single" w:sz="4" w:space="0" w:color="auto"/>
              <w:left w:val="single" w:sz="4" w:space="0" w:color="auto"/>
              <w:bottom w:val="single" w:sz="4" w:space="0" w:color="auto"/>
              <w:right w:val="single" w:sz="4" w:space="0" w:color="auto"/>
            </w:tcBorders>
          </w:tcPr>
          <w:p w14:paraId="32CC2476" w14:textId="124C11CB"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val="restart"/>
            <w:tcBorders>
              <w:top w:val="single" w:sz="4" w:space="0" w:color="auto"/>
              <w:left w:val="single" w:sz="4" w:space="0" w:color="auto"/>
              <w:right w:val="single" w:sz="4" w:space="0" w:color="auto"/>
            </w:tcBorders>
          </w:tcPr>
          <w:p w14:paraId="67E7893E"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01.ОК 02.</w:t>
            </w:r>
          </w:p>
          <w:p w14:paraId="38890250"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04.ОК 09.</w:t>
            </w:r>
          </w:p>
          <w:p w14:paraId="7B2A9B63"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10.</w:t>
            </w:r>
          </w:p>
          <w:p w14:paraId="2C982D7C"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1.2.ПК 1.3.</w:t>
            </w:r>
          </w:p>
          <w:p w14:paraId="6515C616"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1.4.ПК 2.2.</w:t>
            </w:r>
          </w:p>
          <w:p w14:paraId="0F5D243E"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2.3.ПК 3.1.</w:t>
            </w:r>
          </w:p>
          <w:p w14:paraId="034427BB"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3.2.ПК 3.3.</w:t>
            </w:r>
          </w:p>
          <w:p w14:paraId="5C9F84E1" w14:textId="68B4F62A"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r w:rsidRPr="00170689">
              <w:rPr>
                <w:rFonts w:ascii="Times New Roman" w:eastAsia="Times New Roman" w:hAnsi="Times New Roman" w:cs="Times New Roman"/>
                <w:color w:val="000000"/>
                <w:sz w:val="24"/>
                <w:szCs w:val="24"/>
                <w:lang w:eastAsia="ru-RU"/>
              </w:rPr>
              <w:lastRenderedPageBreak/>
              <w:t>ЛР</w:t>
            </w:r>
            <w:r w:rsidRPr="00170689">
              <w:rPr>
                <w:rFonts w:ascii="Times New Roman" w:eastAsia="Times New Roman" w:hAnsi="Times New Roman" w:cs="Times New Roman"/>
                <w:bCs/>
                <w:sz w:val="24"/>
                <w:szCs w:val="24"/>
                <w:lang w:eastAsia="ru-RU"/>
              </w:rPr>
              <w:t xml:space="preserve"> 15 ЛР 17 ЛР 18 ЛР 19 ЛР 24 ЛР 25 ЛР26ЛР 28</w:t>
            </w:r>
          </w:p>
        </w:tc>
      </w:tr>
      <w:tr w:rsidR="003A4F61" w14:paraId="2C4B0502" w14:textId="77777777" w:rsidTr="00E63CF1">
        <w:trPr>
          <w:trHeight w:val="20"/>
        </w:trPr>
        <w:tc>
          <w:tcPr>
            <w:tcW w:w="713" w:type="pct"/>
            <w:vMerge/>
            <w:tcBorders>
              <w:left w:val="single" w:sz="4" w:space="0" w:color="auto"/>
              <w:bottom w:val="single" w:sz="4" w:space="0" w:color="auto"/>
              <w:right w:val="single" w:sz="4" w:space="0" w:color="auto"/>
            </w:tcBorders>
          </w:tcPr>
          <w:p w14:paraId="5E6BAEC1" w14:textId="77777777"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p>
        </w:tc>
        <w:tc>
          <w:tcPr>
            <w:tcW w:w="3223" w:type="pct"/>
            <w:tcBorders>
              <w:top w:val="single" w:sz="4" w:space="0" w:color="auto"/>
              <w:left w:val="single" w:sz="4" w:space="0" w:color="auto"/>
              <w:bottom w:val="single" w:sz="4" w:space="0" w:color="auto"/>
              <w:right w:val="single" w:sz="4" w:space="0" w:color="auto"/>
            </w:tcBorders>
          </w:tcPr>
          <w:p w14:paraId="641C12BB" w14:textId="33BD0F65" w:rsidR="003A4F61" w:rsidRPr="00C9410C" w:rsidRDefault="003A4F61" w:rsidP="003A4F61">
            <w:pPr>
              <w:spacing w:after="0" w:line="240" w:lineRule="auto"/>
              <w:jc w:val="both"/>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Практические занятия: Выполнение технического рисунка предложенной модели.</w:t>
            </w:r>
          </w:p>
        </w:tc>
        <w:tc>
          <w:tcPr>
            <w:tcW w:w="334" w:type="pct"/>
            <w:tcBorders>
              <w:top w:val="single" w:sz="4" w:space="0" w:color="auto"/>
              <w:left w:val="single" w:sz="4" w:space="0" w:color="auto"/>
              <w:bottom w:val="single" w:sz="4" w:space="0" w:color="auto"/>
              <w:right w:val="single" w:sz="4" w:space="0" w:color="auto"/>
            </w:tcBorders>
          </w:tcPr>
          <w:p w14:paraId="24076A00" w14:textId="656C19D2"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tcBorders>
              <w:left w:val="single" w:sz="4" w:space="0" w:color="auto"/>
              <w:bottom w:val="single" w:sz="4" w:space="0" w:color="auto"/>
              <w:right w:val="single" w:sz="4" w:space="0" w:color="auto"/>
            </w:tcBorders>
          </w:tcPr>
          <w:p w14:paraId="4B7A4237" w14:textId="77777777"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p>
        </w:tc>
      </w:tr>
      <w:tr w:rsidR="003A4F61" w14:paraId="7C093FC7" w14:textId="77777777" w:rsidTr="003A4F61">
        <w:trPr>
          <w:trHeight w:val="20"/>
        </w:trPr>
        <w:tc>
          <w:tcPr>
            <w:tcW w:w="3936" w:type="pct"/>
            <w:gridSpan w:val="2"/>
            <w:tcBorders>
              <w:top w:val="single" w:sz="4" w:space="0" w:color="auto"/>
              <w:left w:val="single" w:sz="4" w:space="0" w:color="auto"/>
              <w:bottom w:val="single" w:sz="4" w:space="0" w:color="auto"/>
              <w:right w:val="single" w:sz="4" w:space="0" w:color="auto"/>
            </w:tcBorders>
          </w:tcPr>
          <w:p w14:paraId="510F22EB" w14:textId="5DA8AAF9" w:rsidR="003A4F61" w:rsidRPr="003A4F61" w:rsidRDefault="003A4F61" w:rsidP="003A4F61">
            <w:pPr>
              <w:spacing w:after="0" w:line="240" w:lineRule="auto"/>
              <w:jc w:val="center"/>
              <w:rPr>
                <w:rFonts w:ascii="Times New Roman" w:eastAsia="Times New Roman" w:hAnsi="Times New Roman" w:cs="Times New Roman"/>
                <w:b/>
                <w:bCs/>
                <w:sz w:val="24"/>
                <w:szCs w:val="24"/>
                <w:lang w:eastAsia="ru-RU"/>
              </w:rPr>
            </w:pPr>
            <w:r w:rsidRPr="003A4F61">
              <w:rPr>
                <w:rFonts w:ascii="Times New Roman" w:eastAsia="Times New Roman" w:hAnsi="Times New Roman" w:cs="Times New Roman"/>
                <w:b/>
                <w:bCs/>
                <w:sz w:val="24"/>
                <w:szCs w:val="24"/>
                <w:lang w:eastAsia="ru-RU"/>
              </w:rPr>
              <w:t>Раздел 2.</w:t>
            </w:r>
            <w:r>
              <w:rPr>
                <w:rFonts w:ascii="Times New Roman" w:eastAsia="Times New Roman" w:hAnsi="Times New Roman" w:cs="Times New Roman"/>
                <w:b/>
                <w:bCs/>
                <w:sz w:val="24"/>
                <w:szCs w:val="24"/>
                <w:lang w:eastAsia="ru-RU"/>
              </w:rPr>
              <w:t xml:space="preserve"> </w:t>
            </w:r>
            <w:r w:rsidRPr="003A4F61">
              <w:rPr>
                <w:rFonts w:ascii="Times New Roman" w:eastAsia="Times New Roman" w:hAnsi="Times New Roman" w:cs="Times New Roman"/>
                <w:b/>
                <w:bCs/>
                <w:sz w:val="24"/>
                <w:szCs w:val="24"/>
                <w:lang w:eastAsia="ru-RU"/>
              </w:rPr>
              <w:t>Машиностроительное черчение</w:t>
            </w:r>
          </w:p>
        </w:tc>
        <w:tc>
          <w:tcPr>
            <w:tcW w:w="334" w:type="pct"/>
            <w:tcBorders>
              <w:top w:val="single" w:sz="4" w:space="0" w:color="auto"/>
              <w:left w:val="single" w:sz="4" w:space="0" w:color="auto"/>
              <w:bottom w:val="single" w:sz="4" w:space="0" w:color="auto"/>
              <w:right w:val="single" w:sz="4" w:space="0" w:color="auto"/>
            </w:tcBorders>
          </w:tcPr>
          <w:p w14:paraId="4CBB7BFE" w14:textId="562C1405"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30" w:type="pct"/>
            <w:tcBorders>
              <w:top w:val="single" w:sz="4" w:space="0" w:color="auto"/>
              <w:left w:val="single" w:sz="4" w:space="0" w:color="auto"/>
              <w:bottom w:val="single" w:sz="4" w:space="0" w:color="auto"/>
              <w:right w:val="single" w:sz="4" w:space="0" w:color="auto"/>
            </w:tcBorders>
          </w:tcPr>
          <w:p w14:paraId="4F90AB52" w14:textId="77777777"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p>
        </w:tc>
      </w:tr>
      <w:tr w:rsidR="003A4F61" w14:paraId="6A1CF1AF" w14:textId="77777777" w:rsidTr="00C9410C">
        <w:trPr>
          <w:trHeight w:val="20"/>
        </w:trPr>
        <w:tc>
          <w:tcPr>
            <w:tcW w:w="713" w:type="pct"/>
            <w:tcBorders>
              <w:top w:val="single" w:sz="4" w:space="0" w:color="auto"/>
              <w:left w:val="single" w:sz="4" w:space="0" w:color="auto"/>
              <w:bottom w:val="single" w:sz="4" w:space="0" w:color="auto"/>
              <w:right w:val="single" w:sz="4" w:space="0" w:color="auto"/>
            </w:tcBorders>
          </w:tcPr>
          <w:p w14:paraId="09E0B114" w14:textId="77777777"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Тема 2.1. Основные</w:t>
            </w:r>
          </w:p>
        </w:tc>
        <w:tc>
          <w:tcPr>
            <w:tcW w:w="3223" w:type="pct"/>
            <w:tcBorders>
              <w:top w:val="single" w:sz="4" w:space="0" w:color="auto"/>
              <w:left w:val="single" w:sz="4" w:space="0" w:color="auto"/>
              <w:bottom w:val="single" w:sz="4" w:space="0" w:color="auto"/>
              <w:right w:val="single" w:sz="4" w:space="0" w:color="auto"/>
            </w:tcBorders>
          </w:tcPr>
          <w:p w14:paraId="0BF60271" w14:textId="77777777" w:rsidR="003A4F61" w:rsidRPr="00C9410C" w:rsidRDefault="003A4F61" w:rsidP="003A4F61">
            <w:pPr>
              <w:spacing w:after="0" w:line="240" w:lineRule="auto"/>
              <w:jc w:val="both"/>
              <w:rPr>
                <w:rFonts w:ascii="Times New Roman" w:eastAsia="Times New Roman" w:hAnsi="Times New Roman" w:cs="Times New Roman"/>
                <w:sz w:val="24"/>
                <w:szCs w:val="24"/>
                <w:lang w:eastAsia="ru-RU"/>
              </w:rPr>
            </w:pPr>
            <w:r w:rsidRPr="00C9410C">
              <w:rPr>
                <w:rFonts w:ascii="Times New Roman" w:eastAsia="Times New Roman" w:hAnsi="Times New Roman" w:cs="Times New Roman"/>
                <w:sz w:val="24"/>
                <w:szCs w:val="24"/>
                <w:lang w:eastAsia="ru-RU"/>
              </w:rPr>
              <w:t>Конструкторская документация. Стандартизация. Виды изделий: детали, сборочная</w:t>
            </w:r>
          </w:p>
        </w:tc>
        <w:tc>
          <w:tcPr>
            <w:tcW w:w="334" w:type="pct"/>
            <w:tcBorders>
              <w:top w:val="single" w:sz="4" w:space="0" w:color="auto"/>
              <w:left w:val="single" w:sz="4" w:space="0" w:color="auto"/>
              <w:bottom w:val="single" w:sz="4" w:space="0" w:color="auto"/>
              <w:right w:val="single" w:sz="4" w:space="0" w:color="auto"/>
            </w:tcBorders>
          </w:tcPr>
          <w:p w14:paraId="77C86909" w14:textId="3CBEA19B"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30" w:type="pct"/>
            <w:tcBorders>
              <w:top w:val="single" w:sz="4" w:space="0" w:color="auto"/>
              <w:left w:val="single" w:sz="4" w:space="0" w:color="auto"/>
              <w:bottom w:val="single" w:sz="4" w:space="0" w:color="auto"/>
              <w:right w:val="single" w:sz="4" w:space="0" w:color="auto"/>
            </w:tcBorders>
          </w:tcPr>
          <w:p w14:paraId="27048768"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01.ОК 02.</w:t>
            </w:r>
          </w:p>
          <w:p w14:paraId="73CB7200"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04.ОК 09.</w:t>
            </w:r>
          </w:p>
          <w:p w14:paraId="5EE171CE"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ОК 10.</w:t>
            </w:r>
          </w:p>
          <w:p w14:paraId="09D7E18D"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1.2.ПК 1.3.</w:t>
            </w:r>
          </w:p>
          <w:p w14:paraId="39F49F69"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1.4.ПК 2.2.</w:t>
            </w:r>
          </w:p>
          <w:p w14:paraId="78945A08"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2.3.ПК 3.1.</w:t>
            </w:r>
          </w:p>
          <w:p w14:paraId="6E4ECB68" w14:textId="77777777" w:rsidR="003A4F61" w:rsidRPr="009B28D0" w:rsidRDefault="003A4F61" w:rsidP="003A4F61">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ПК 3.2.ПК 3.3.</w:t>
            </w:r>
          </w:p>
          <w:p w14:paraId="5E72831E" w14:textId="5FDE4133" w:rsidR="003A4F61" w:rsidRPr="00C9410C" w:rsidRDefault="003A4F61" w:rsidP="003A4F61">
            <w:pPr>
              <w:spacing w:after="0" w:line="240" w:lineRule="auto"/>
              <w:jc w:val="center"/>
              <w:rPr>
                <w:rFonts w:ascii="Times New Roman" w:eastAsia="Times New Roman" w:hAnsi="Times New Roman" w:cs="Times New Roman"/>
                <w:sz w:val="24"/>
                <w:szCs w:val="24"/>
                <w:lang w:eastAsia="ru-RU"/>
              </w:rPr>
            </w:pPr>
            <w:r w:rsidRPr="00170689">
              <w:rPr>
                <w:rFonts w:ascii="Times New Roman" w:eastAsia="Times New Roman" w:hAnsi="Times New Roman" w:cs="Times New Roman"/>
                <w:color w:val="000000"/>
                <w:sz w:val="24"/>
                <w:szCs w:val="24"/>
                <w:lang w:eastAsia="ru-RU"/>
              </w:rPr>
              <w:t>ЛР</w:t>
            </w:r>
            <w:r w:rsidRPr="00170689">
              <w:rPr>
                <w:rFonts w:ascii="Times New Roman" w:eastAsia="Times New Roman" w:hAnsi="Times New Roman" w:cs="Times New Roman"/>
                <w:bCs/>
                <w:sz w:val="24"/>
                <w:szCs w:val="24"/>
                <w:lang w:eastAsia="ru-RU"/>
              </w:rPr>
              <w:t xml:space="preserve"> 15 ЛР 17 ЛР 18 ЛР 19 ЛР 24 ЛР 25 ЛР26ЛР 28</w:t>
            </w:r>
          </w:p>
        </w:tc>
      </w:tr>
      <w:tr w:rsidR="003A4F61" w:rsidRPr="009B28D0" w14:paraId="28E53386" w14:textId="77777777" w:rsidTr="00005C13">
        <w:trPr>
          <w:trHeight w:val="20"/>
        </w:trPr>
        <w:tc>
          <w:tcPr>
            <w:tcW w:w="3936" w:type="pct"/>
            <w:gridSpan w:val="2"/>
          </w:tcPr>
          <w:p w14:paraId="445F6552" w14:textId="2021EAAB" w:rsidR="003A4F61" w:rsidRPr="009B28D0" w:rsidRDefault="003A4F61" w:rsidP="003A4F61">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Дифференцированный зачет</w:t>
            </w:r>
          </w:p>
        </w:tc>
        <w:tc>
          <w:tcPr>
            <w:tcW w:w="334" w:type="pct"/>
          </w:tcPr>
          <w:p w14:paraId="1ABEDEBF" w14:textId="77777777" w:rsidR="003A4F61" w:rsidRPr="009B28D0" w:rsidRDefault="003A4F61" w:rsidP="003A4F6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730" w:type="pct"/>
          </w:tcPr>
          <w:p w14:paraId="277404B4" w14:textId="77777777" w:rsidR="003A4F61" w:rsidRPr="009B28D0" w:rsidRDefault="003A4F61" w:rsidP="003A4F61">
            <w:pPr>
              <w:spacing w:after="0" w:line="240" w:lineRule="auto"/>
              <w:rPr>
                <w:rFonts w:ascii="Times New Roman" w:eastAsia="Times New Roman" w:hAnsi="Times New Roman" w:cs="Times New Roman"/>
                <w:bCs/>
                <w:sz w:val="24"/>
                <w:szCs w:val="24"/>
                <w:lang w:eastAsia="ru-RU"/>
              </w:rPr>
            </w:pPr>
          </w:p>
        </w:tc>
      </w:tr>
      <w:tr w:rsidR="003A4F61" w:rsidRPr="009B28D0" w14:paraId="00D4B091" w14:textId="77777777" w:rsidTr="00005C13">
        <w:trPr>
          <w:trHeight w:val="20"/>
        </w:trPr>
        <w:tc>
          <w:tcPr>
            <w:tcW w:w="3936" w:type="pct"/>
            <w:gridSpan w:val="2"/>
          </w:tcPr>
          <w:p w14:paraId="7BF6761D" w14:textId="77777777" w:rsidR="003A4F61" w:rsidRPr="009B28D0" w:rsidRDefault="003A4F61" w:rsidP="003A4F61">
            <w:pPr>
              <w:spacing w:after="0" w:line="240" w:lineRule="auto"/>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Всего:</w:t>
            </w:r>
          </w:p>
        </w:tc>
        <w:tc>
          <w:tcPr>
            <w:tcW w:w="334" w:type="pct"/>
          </w:tcPr>
          <w:p w14:paraId="391E3FF4" w14:textId="5329A76D" w:rsidR="003A4F61" w:rsidRPr="009B28D0" w:rsidRDefault="003A4F61" w:rsidP="003A4F6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w:t>
            </w:r>
          </w:p>
        </w:tc>
        <w:tc>
          <w:tcPr>
            <w:tcW w:w="730" w:type="pct"/>
          </w:tcPr>
          <w:p w14:paraId="58885293" w14:textId="77777777" w:rsidR="003A4F61" w:rsidRPr="009B28D0" w:rsidRDefault="003A4F61" w:rsidP="003A4F61">
            <w:pPr>
              <w:spacing w:after="0" w:line="240" w:lineRule="auto"/>
              <w:rPr>
                <w:rFonts w:ascii="Times New Roman" w:eastAsia="Times New Roman" w:hAnsi="Times New Roman" w:cs="Times New Roman"/>
                <w:bCs/>
                <w:sz w:val="24"/>
                <w:szCs w:val="24"/>
                <w:lang w:eastAsia="ru-RU"/>
              </w:rPr>
            </w:pPr>
          </w:p>
        </w:tc>
      </w:tr>
    </w:tbl>
    <w:p w14:paraId="7A865203" w14:textId="77777777"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14:paraId="0E0524CC" w14:textId="77777777"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14:paraId="76614DBE" w14:textId="77777777"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14:paraId="0DF0759A" w14:textId="77777777"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14:paraId="5CDC46EC" w14:textId="78D523D6" w:rsidR="009B28D0" w:rsidRPr="009B28D0" w:rsidRDefault="009B28D0" w:rsidP="009B28D0">
      <w:pPr>
        <w:spacing w:after="0" w:line="276"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r w:rsidRPr="009B28D0">
        <w:rPr>
          <w:rFonts w:ascii="Times New Roman" w:eastAsia="Times New Roman" w:hAnsi="Times New Roman" w:cs="Times New Roman"/>
          <w:sz w:val="28"/>
          <w:szCs w:val="28"/>
          <w:lang w:eastAsia="ru-RU"/>
        </w:rPr>
        <w:t xml:space="preserve">Кабинет </w:t>
      </w:r>
      <w:r w:rsidRPr="009B28D0">
        <w:rPr>
          <w:rFonts w:ascii="Times New Roman" w:eastAsia="Times New Roman" w:hAnsi="Times New Roman" w:cs="Times New Roman"/>
          <w:bCs/>
          <w:sz w:val="28"/>
          <w:szCs w:val="28"/>
          <w:lang w:eastAsia="ru-RU"/>
        </w:rPr>
        <w:t>«</w:t>
      </w:r>
      <w:r w:rsidR="003A4F61">
        <w:rPr>
          <w:rFonts w:ascii="Times New Roman" w:eastAsia="Times New Roman" w:hAnsi="Times New Roman" w:cs="Times New Roman"/>
          <w:bCs/>
          <w:sz w:val="28"/>
          <w:szCs w:val="28"/>
          <w:lang w:eastAsia="ru-RU"/>
        </w:rPr>
        <w:t>Основы инже</w:t>
      </w:r>
      <w:r w:rsidR="00EE462C">
        <w:rPr>
          <w:rFonts w:ascii="Times New Roman" w:eastAsia="Times New Roman" w:hAnsi="Times New Roman" w:cs="Times New Roman"/>
          <w:bCs/>
          <w:sz w:val="28"/>
          <w:szCs w:val="28"/>
          <w:lang w:eastAsia="ru-RU"/>
        </w:rPr>
        <w:t>нерной графики</w:t>
      </w:r>
      <w:r w:rsidRPr="009B28D0">
        <w:rPr>
          <w:rFonts w:ascii="Times New Roman" w:eastAsia="Times New Roman" w:hAnsi="Times New Roman" w:cs="Times New Roman"/>
          <w:bCs/>
          <w:sz w:val="28"/>
          <w:szCs w:val="28"/>
          <w:lang w:eastAsia="ru-RU"/>
        </w:rPr>
        <w:t xml:space="preserve">»,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индивидуальные рабочие места для обучающихся, рабочее место преподавателя, классная доска, интерактивная доска, оргтехника, персональный компьютер с лицензионным программным обеспечением.</w:t>
      </w:r>
    </w:p>
    <w:p w14:paraId="6754DFDB" w14:textId="77777777" w:rsidR="009B28D0" w:rsidRPr="009B28D0" w:rsidRDefault="009B28D0" w:rsidP="009B28D0">
      <w:pPr>
        <w:spacing w:after="0" w:line="276" w:lineRule="auto"/>
        <w:contextualSpacing/>
        <w:jc w:val="both"/>
        <w:rPr>
          <w:rFonts w:ascii="Times New Roman" w:eastAsia="Times New Roman" w:hAnsi="Times New Roman" w:cs="Times New Roman"/>
          <w:bCs/>
          <w:sz w:val="28"/>
          <w:szCs w:val="28"/>
          <w:lang w:eastAsia="ru-RU"/>
        </w:rPr>
      </w:pPr>
    </w:p>
    <w:p w14:paraId="3E1CC1A8" w14:textId="77777777"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3.2. Информационное обеспечение реализации программы</w:t>
      </w:r>
    </w:p>
    <w:p w14:paraId="703E0F7D" w14:textId="23CCCDF7" w:rsidR="009B28D0" w:rsidRPr="009B28D0" w:rsidRDefault="009B28D0" w:rsidP="009B28D0">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процессе</w:t>
      </w:r>
      <w:r w:rsidR="00EE462C">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(в случае наличия)</w:t>
      </w:r>
    </w:p>
    <w:p w14:paraId="17E516DD" w14:textId="77777777"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14:paraId="4AAAD7DA" w14:textId="77777777" w:rsidR="009B28D0" w:rsidRPr="00EE462C" w:rsidRDefault="009B28D0" w:rsidP="00EE462C">
      <w:pPr>
        <w:spacing w:after="0" w:line="240" w:lineRule="auto"/>
        <w:contextualSpacing/>
        <w:jc w:val="both"/>
        <w:outlineLvl w:val="0"/>
        <w:rPr>
          <w:rFonts w:ascii="Times New Roman" w:eastAsia="Times New Roman" w:hAnsi="Times New Roman" w:cs="Times New Roman"/>
          <w:b/>
          <w:sz w:val="28"/>
          <w:szCs w:val="28"/>
          <w:lang w:eastAsia="ru-RU"/>
        </w:rPr>
      </w:pPr>
      <w:r w:rsidRPr="00EE462C">
        <w:rPr>
          <w:rFonts w:ascii="Times New Roman" w:eastAsia="Times New Roman" w:hAnsi="Times New Roman" w:cs="Times New Roman"/>
          <w:b/>
          <w:sz w:val="28"/>
          <w:szCs w:val="28"/>
          <w:lang w:eastAsia="ru-RU"/>
        </w:rPr>
        <w:t xml:space="preserve">3.2.1. </w:t>
      </w:r>
      <w:r w:rsidR="00C9266F" w:rsidRPr="00EE462C">
        <w:rPr>
          <w:rFonts w:ascii="Times New Roman" w:eastAsia="Times New Roman" w:hAnsi="Times New Roman" w:cs="Times New Roman"/>
          <w:b/>
          <w:sz w:val="28"/>
          <w:szCs w:val="28"/>
          <w:lang w:eastAsia="ru-RU"/>
        </w:rPr>
        <w:t>Основные п</w:t>
      </w:r>
      <w:r w:rsidRPr="00EE462C">
        <w:rPr>
          <w:rFonts w:ascii="Times New Roman" w:eastAsia="Times New Roman" w:hAnsi="Times New Roman" w:cs="Times New Roman"/>
          <w:b/>
          <w:sz w:val="28"/>
          <w:szCs w:val="28"/>
          <w:lang w:eastAsia="ru-RU"/>
        </w:rPr>
        <w:t>ечатные издания</w:t>
      </w:r>
    </w:p>
    <w:p w14:paraId="517D1479" w14:textId="77777777" w:rsidR="00EE462C" w:rsidRPr="00EE462C" w:rsidRDefault="00EE462C" w:rsidP="00EE462C">
      <w:pPr>
        <w:spacing w:after="0" w:line="240" w:lineRule="auto"/>
        <w:ind w:firstLine="426"/>
        <w:rPr>
          <w:rFonts w:ascii="Times New Roman" w:hAnsi="Times New Roman" w:cs="Times New Roman"/>
          <w:i/>
          <w:sz w:val="28"/>
          <w:szCs w:val="28"/>
        </w:rPr>
      </w:pPr>
      <w:r w:rsidRPr="00EE462C">
        <w:rPr>
          <w:rFonts w:ascii="Times New Roman" w:hAnsi="Times New Roman" w:cs="Times New Roman"/>
          <w:b/>
          <w:i/>
          <w:sz w:val="28"/>
          <w:szCs w:val="28"/>
        </w:rPr>
        <w:t>Основные</w:t>
      </w:r>
      <w:r w:rsidRPr="00EE462C">
        <w:rPr>
          <w:rFonts w:ascii="Times New Roman" w:hAnsi="Times New Roman" w:cs="Times New Roman"/>
          <w:b/>
          <w:i/>
          <w:spacing w:val="-3"/>
          <w:sz w:val="28"/>
          <w:szCs w:val="28"/>
        </w:rPr>
        <w:t xml:space="preserve"> </w:t>
      </w:r>
      <w:r w:rsidRPr="00EE462C">
        <w:rPr>
          <w:rFonts w:ascii="Times New Roman" w:hAnsi="Times New Roman" w:cs="Times New Roman"/>
          <w:b/>
          <w:i/>
          <w:sz w:val="28"/>
          <w:szCs w:val="28"/>
        </w:rPr>
        <w:t>источники</w:t>
      </w:r>
      <w:r w:rsidRPr="00EE462C">
        <w:rPr>
          <w:rFonts w:ascii="Times New Roman" w:hAnsi="Times New Roman" w:cs="Times New Roman"/>
          <w:i/>
          <w:sz w:val="28"/>
          <w:szCs w:val="28"/>
        </w:rPr>
        <w:t>:</w:t>
      </w:r>
    </w:p>
    <w:p w14:paraId="4DE93913" w14:textId="77777777" w:rsidR="00EE462C" w:rsidRDefault="00EE462C" w:rsidP="00EE462C">
      <w:pPr>
        <w:pStyle w:val="a3"/>
        <w:ind w:firstLine="426"/>
        <w:rPr>
          <w:spacing w:val="1"/>
          <w:szCs w:val="28"/>
        </w:rPr>
      </w:pPr>
      <w:r w:rsidRPr="00EE462C">
        <w:rPr>
          <w:szCs w:val="28"/>
        </w:rPr>
        <w:t>Миронова Р.С. Инженерная графика. – Москва, 2008.</w:t>
      </w:r>
      <w:r w:rsidRPr="00EE462C">
        <w:rPr>
          <w:spacing w:val="1"/>
          <w:szCs w:val="28"/>
        </w:rPr>
        <w:t xml:space="preserve"> </w:t>
      </w:r>
    </w:p>
    <w:p w14:paraId="3E28E59B" w14:textId="073F5D8E" w:rsidR="00EE462C" w:rsidRDefault="00EE462C" w:rsidP="00EE462C">
      <w:pPr>
        <w:pStyle w:val="a3"/>
        <w:ind w:firstLine="426"/>
        <w:rPr>
          <w:spacing w:val="-57"/>
          <w:szCs w:val="28"/>
        </w:rPr>
      </w:pPr>
      <w:r w:rsidRPr="00EE462C">
        <w:rPr>
          <w:szCs w:val="28"/>
        </w:rPr>
        <w:t>Чумаченко Г.В. Техническое черчение ПО «Феникс» 2008.</w:t>
      </w:r>
      <w:r w:rsidRPr="00EE462C">
        <w:rPr>
          <w:spacing w:val="-57"/>
          <w:szCs w:val="28"/>
        </w:rPr>
        <w:t xml:space="preserve"> </w:t>
      </w:r>
    </w:p>
    <w:p w14:paraId="468747BD" w14:textId="1E4AFF17" w:rsidR="00EE462C" w:rsidRPr="00EE462C" w:rsidRDefault="00EE462C" w:rsidP="00EE462C">
      <w:pPr>
        <w:pStyle w:val="a3"/>
        <w:ind w:firstLine="426"/>
        <w:rPr>
          <w:i/>
          <w:szCs w:val="28"/>
        </w:rPr>
      </w:pPr>
      <w:r w:rsidRPr="00EE462C">
        <w:rPr>
          <w:b/>
          <w:i/>
          <w:szCs w:val="28"/>
        </w:rPr>
        <w:t>Дополнительные</w:t>
      </w:r>
      <w:r w:rsidRPr="00EE462C">
        <w:rPr>
          <w:b/>
          <w:i/>
          <w:spacing w:val="-2"/>
          <w:szCs w:val="28"/>
        </w:rPr>
        <w:t xml:space="preserve"> </w:t>
      </w:r>
      <w:r w:rsidRPr="00EE462C">
        <w:rPr>
          <w:b/>
          <w:i/>
          <w:szCs w:val="28"/>
        </w:rPr>
        <w:t>источники</w:t>
      </w:r>
      <w:r w:rsidRPr="00EE462C">
        <w:rPr>
          <w:i/>
          <w:szCs w:val="28"/>
        </w:rPr>
        <w:t>:</w:t>
      </w:r>
    </w:p>
    <w:p w14:paraId="4ED7F912" w14:textId="77777777" w:rsidR="00EE462C" w:rsidRPr="00EE462C" w:rsidRDefault="00EE462C" w:rsidP="00EE462C">
      <w:pPr>
        <w:pStyle w:val="a3"/>
        <w:ind w:firstLine="426"/>
        <w:rPr>
          <w:szCs w:val="28"/>
        </w:rPr>
      </w:pPr>
      <w:r w:rsidRPr="00EE462C">
        <w:rPr>
          <w:szCs w:val="28"/>
        </w:rPr>
        <w:t>Ботвинников</w:t>
      </w:r>
      <w:r w:rsidRPr="00EE462C">
        <w:rPr>
          <w:spacing w:val="-3"/>
          <w:szCs w:val="28"/>
        </w:rPr>
        <w:t xml:space="preserve"> </w:t>
      </w:r>
      <w:r w:rsidRPr="00EE462C">
        <w:rPr>
          <w:szCs w:val="28"/>
        </w:rPr>
        <w:t>А.Д.</w:t>
      </w:r>
      <w:r w:rsidRPr="00EE462C">
        <w:rPr>
          <w:spacing w:val="-3"/>
          <w:szCs w:val="28"/>
        </w:rPr>
        <w:t xml:space="preserve"> </w:t>
      </w:r>
      <w:r w:rsidRPr="00EE462C">
        <w:rPr>
          <w:szCs w:val="28"/>
        </w:rPr>
        <w:t>Черчение.</w:t>
      </w:r>
      <w:r w:rsidRPr="00EE462C">
        <w:rPr>
          <w:spacing w:val="-1"/>
          <w:szCs w:val="28"/>
        </w:rPr>
        <w:t xml:space="preserve"> </w:t>
      </w:r>
      <w:r w:rsidRPr="00EE462C">
        <w:rPr>
          <w:szCs w:val="28"/>
        </w:rPr>
        <w:t>–</w:t>
      </w:r>
      <w:r w:rsidRPr="00EE462C">
        <w:rPr>
          <w:spacing w:val="-3"/>
          <w:szCs w:val="28"/>
        </w:rPr>
        <w:t xml:space="preserve"> </w:t>
      </w:r>
      <w:r w:rsidRPr="00EE462C">
        <w:rPr>
          <w:szCs w:val="28"/>
        </w:rPr>
        <w:t>Москва,</w:t>
      </w:r>
      <w:r w:rsidRPr="00EE462C">
        <w:rPr>
          <w:spacing w:val="-2"/>
          <w:szCs w:val="28"/>
        </w:rPr>
        <w:t xml:space="preserve"> </w:t>
      </w:r>
      <w:r w:rsidRPr="00EE462C">
        <w:rPr>
          <w:szCs w:val="28"/>
        </w:rPr>
        <w:t>2006.,</w:t>
      </w:r>
    </w:p>
    <w:p w14:paraId="2C8616BD" w14:textId="77777777" w:rsidR="00EE462C" w:rsidRDefault="00EE462C" w:rsidP="00EE462C">
      <w:pPr>
        <w:pStyle w:val="a3"/>
        <w:ind w:firstLine="426"/>
        <w:jc w:val="both"/>
        <w:rPr>
          <w:spacing w:val="-57"/>
          <w:szCs w:val="28"/>
        </w:rPr>
      </w:pPr>
      <w:r w:rsidRPr="00EE462C">
        <w:rPr>
          <w:szCs w:val="28"/>
        </w:rPr>
        <w:t xml:space="preserve">Виноградов В.Н. Черчение учебник для средней </w:t>
      </w:r>
      <w:r>
        <w:rPr>
          <w:szCs w:val="28"/>
        </w:rPr>
        <w:t>о</w:t>
      </w:r>
      <w:r w:rsidRPr="00EE462C">
        <w:rPr>
          <w:szCs w:val="28"/>
        </w:rPr>
        <w:t>бщеобразовательной школы, 2000.</w:t>
      </w:r>
      <w:r w:rsidRPr="00EE462C">
        <w:rPr>
          <w:spacing w:val="-57"/>
          <w:szCs w:val="28"/>
        </w:rPr>
        <w:t xml:space="preserve"> </w:t>
      </w:r>
    </w:p>
    <w:p w14:paraId="4E7B1875" w14:textId="5D8E05EC" w:rsidR="00EE462C" w:rsidRPr="00EE462C" w:rsidRDefault="00EE462C" w:rsidP="00EE462C">
      <w:pPr>
        <w:pStyle w:val="a3"/>
        <w:ind w:firstLine="426"/>
        <w:jc w:val="both"/>
        <w:rPr>
          <w:szCs w:val="28"/>
        </w:rPr>
      </w:pPr>
      <w:r w:rsidRPr="00EE462C">
        <w:rPr>
          <w:szCs w:val="28"/>
        </w:rPr>
        <w:t>Гусарова</w:t>
      </w:r>
      <w:r w:rsidRPr="00EE462C">
        <w:rPr>
          <w:spacing w:val="-2"/>
          <w:szCs w:val="28"/>
        </w:rPr>
        <w:t xml:space="preserve"> </w:t>
      </w:r>
      <w:r w:rsidRPr="00EE462C">
        <w:rPr>
          <w:szCs w:val="28"/>
        </w:rPr>
        <w:t>Е.А.</w:t>
      </w:r>
      <w:r w:rsidRPr="00EE462C">
        <w:rPr>
          <w:spacing w:val="-2"/>
          <w:szCs w:val="28"/>
        </w:rPr>
        <w:t xml:space="preserve"> </w:t>
      </w:r>
      <w:r w:rsidRPr="00EE462C">
        <w:rPr>
          <w:szCs w:val="28"/>
        </w:rPr>
        <w:t>Строительное</w:t>
      </w:r>
      <w:r w:rsidRPr="00EE462C">
        <w:rPr>
          <w:spacing w:val="-2"/>
          <w:szCs w:val="28"/>
        </w:rPr>
        <w:t xml:space="preserve"> </w:t>
      </w:r>
      <w:r w:rsidRPr="00EE462C">
        <w:rPr>
          <w:szCs w:val="28"/>
        </w:rPr>
        <w:t>черчение:</w:t>
      </w:r>
      <w:r w:rsidRPr="00EE462C">
        <w:rPr>
          <w:spacing w:val="1"/>
          <w:szCs w:val="28"/>
        </w:rPr>
        <w:t xml:space="preserve"> </w:t>
      </w:r>
      <w:r w:rsidRPr="00EE462C">
        <w:rPr>
          <w:szCs w:val="28"/>
        </w:rPr>
        <w:t>учебник</w:t>
      </w:r>
      <w:r w:rsidRPr="00EE462C">
        <w:rPr>
          <w:spacing w:val="-3"/>
          <w:szCs w:val="28"/>
        </w:rPr>
        <w:t xml:space="preserve"> </w:t>
      </w:r>
      <w:r w:rsidRPr="00EE462C">
        <w:rPr>
          <w:szCs w:val="28"/>
        </w:rPr>
        <w:t>для</w:t>
      </w:r>
      <w:r w:rsidRPr="00EE462C">
        <w:rPr>
          <w:spacing w:val="-1"/>
          <w:szCs w:val="28"/>
        </w:rPr>
        <w:t xml:space="preserve"> </w:t>
      </w:r>
      <w:r w:rsidRPr="00EE462C">
        <w:rPr>
          <w:szCs w:val="28"/>
        </w:rPr>
        <w:t>СПО</w:t>
      </w:r>
      <w:r w:rsidRPr="00EE462C">
        <w:rPr>
          <w:spacing w:val="-2"/>
          <w:szCs w:val="28"/>
        </w:rPr>
        <w:t xml:space="preserve"> </w:t>
      </w:r>
      <w:r w:rsidRPr="00EE462C">
        <w:rPr>
          <w:szCs w:val="28"/>
        </w:rPr>
        <w:t>.М.»</w:t>
      </w:r>
      <w:r>
        <w:rPr>
          <w:szCs w:val="28"/>
        </w:rPr>
        <w:t xml:space="preserve"> </w:t>
      </w:r>
      <w:r w:rsidRPr="00EE462C">
        <w:rPr>
          <w:szCs w:val="28"/>
        </w:rPr>
        <w:t>Академия»</w:t>
      </w:r>
      <w:r w:rsidRPr="00EE462C">
        <w:rPr>
          <w:spacing w:val="50"/>
          <w:szCs w:val="28"/>
        </w:rPr>
        <w:t xml:space="preserve"> </w:t>
      </w:r>
      <w:r w:rsidRPr="00EE462C">
        <w:rPr>
          <w:szCs w:val="28"/>
        </w:rPr>
        <w:t>2010.</w:t>
      </w:r>
    </w:p>
    <w:p w14:paraId="005FD2F9" w14:textId="77777777" w:rsidR="009B28D0" w:rsidRPr="00EE462C" w:rsidRDefault="009B28D0" w:rsidP="00EE462C">
      <w:pPr>
        <w:spacing w:after="0" w:line="240" w:lineRule="auto"/>
        <w:ind w:firstLine="426"/>
        <w:contextualSpacing/>
        <w:jc w:val="both"/>
        <w:rPr>
          <w:rFonts w:ascii="Times New Roman" w:eastAsia="Times New Roman" w:hAnsi="Times New Roman" w:cs="Times New Roman"/>
          <w:b/>
          <w:sz w:val="28"/>
          <w:szCs w:val="28"/>
          <w:lang w:eastAsia="ru-RU"/>
        </w:rPr>
      </w:pPr>
    </w:p>
    <w:p w14:paraId="772D5918" w14:textId="77777777" w:rsidR="00C9266F" w:rsidRPr="00C9266F" w:rsidRDefault="009B28D0" w:rsidP="00C9266F">
      <w:pPr>
        <w:spacing w:after="0"/>
        <w:ind w:firstLine="709"/>
        <w:contextualSpacing/>
        <w:rPr>
          <w:rFonts w:ascii="Times New Roman" w:eastAsia="Times New Roman" w:hAnsi="Times New Roman" w:cs="Times New Roman"/>
          <w:b/>
          <w:sz w:val="28"/>
          <w:szCs w:val="28"/>
          <w:lang w:eastAsia="ru-RU"/>
        </w:rPr>
      </w:pPr>
      <w:r w:rsidRPr="00C9266F">
        <w:rPr>
          <w:rFonts w:ascii="Times New Roman" w:eastAsia="Times New Roman" w:hAnsi="Times New Roman" w:cs="Times New Roman"/>
          <w:b/>
          <w:sz w:val="28"/>
          <w:szCs w:val="28"/>
          <w:lang w:eastAsia="ru-RU"/>
        </w:rPr>
        <w:t xml:space="preserve">3.2.2. </w:t>
      </w:r>
      <w:r w:rsidR="00C9266F" w:rsidRPr="00C9266F">
        <w:rPr>
          <w:rFonts w:ascii="Times New Roman" w:eastAsia="Times New Roman" w:hAnsi="Times New Roman" w:cs="Times New Roman"/>
          <w:b/>
          <w:sz w:val="28"/>
          <w:szCs w:val="28"/>
          <w:lang w:eastAsia="ru-RU"/>
        </w:rPr>
        <w:t>Основные электронные издания</w:t>
      </w:r>
    </w:p>
    <w:p w14:paraId="21BFE83B" w14:textId="77777777" w:rsidR="009B28D0" w:rsidRPr="00170689" w:rsidRDefault="00170689" w:rsidP="00C9266F">
      <w:pPr>
        <w:spacing w:after="0" w:line="276" w:lineRule="auto"/>
        <w:contextualSpacing/>
        <w:jc w:val="both"/>
        <w:rPr>
          <w:rFonts w:ascii="Times New Roman" w:eastAsia="Times New Roman" w:hAnsi="Times New Roman" w:cs="Times New Roman"/>
          <w:sz w:val="28"/>
          <w:szCs w:val="28"/>
          <w:lang w:eastAsia="ru-RU"/>
        </w:rPr>
      </w:pPr>
      <w:r w:rsidRPr="00170689">
        <w:rPr>
          <w:sz w:val="28"/>
          <w:szCs w:val="28"/>
        </w:rPr>
        <w:t xml:space="preserve">1. </w:t>
      </w:r>
      <w:hyperlink r:id="rId9" w:history="1">
        <w:r w:rsidR="009B28D0" w:rsidRPr="00170689">
          <w:rPr>
            <w:rFonts w:ascii="Times New Roman" w:eastAsia="Times New Roman" w:hAnsi="Times New Roman" w:cs="Times New Roman"/>
            <w:sz w:val="28"/>
            <w:szCs w:val="28"/>
            <w:u w:val="single"/>
            <w:lang w:eastAsia="ru-RU"/>
          </w:rPr>
          <w:t>http://www.materialscience.ru/</w:t>
        </w:r>
      </w:hyperlink>
    </w:p>
    <w:p w14:paraId="5A3CE0B2" w14:textId="77777777" w:rsidR="009B28D0" w:rsidRPr="009B28D0" w:rsidRDefault="00B845DB"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0" w:history="1">
        <w:r w:rsidR="009B28D0" w:rsidRPr="009B28D0">
          <w:rPr>
            <w:rFonts w:ascii="Times New Roman" w:eastAsia="Times New Roman" w:hAnsi="Times New Roman" w:cs="Times New Roman"/>
            <w:sz w:val="28"/>
            <w:szCs w:val="28"/>
            <w:u w:val="single"/>
            <w:lang w:eastAsia="ru-RU"/>
          </w:rPr>
          <w:t>http://www.knigka.info/2009/04/20/smazochno-okhlazhdajushhie.html</w:t>
        </w:r>
      </w:hyperlink>
    </w:p>
    <w:p w14:paraId="6C84EE85" w14:textId="77777777" w:rsidR="009B28D0" w:rsidRPr="009B28D0" w:rsidRDefault="00B845DB"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1" w:history="1">
        <w:r w:rsidR="009B28D0" w:rsidRPr="009B28D0">
          <w:rPr>
            <w:rFonts w:ascii="Times New Roman" w:eastAsia="Times New Roman" w:hAnsi="Times New Roman" w:cs="Times New Roman"/>
            <w:sz w:val="28"/>
            <w:szCs w:val="28"/>
            <w:u w:val="single"/>
            <w:lang w:eastAsia="ru-RU"/>
          </w:rPr>
          <w:t>http://www.kodges.ru/42609-smazochno-oxlazhdayushhie-texnologicheskie.html</w:t>
        </w:r>
      </w:hyperlink>
    </w:p>
    <w:p w14:paraId="42BF46B3" w14:textId="77777777" w:rsidR="009B28D0" w:rsidRPr="009B28D0" w:rsidRDefault="00B845DB"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2" w:history="1">
        <w:r w:rsidR="009B28D0" w:rsidRPr="009B28D0">
          <w:rPr>
            <w:rFonts w:ascii="Times New Roman" w:eastAsia="Times New Roman" w:hAnsi="Times New Roman" w:cs="Times New Roman"/>
            <w:sz w:val="28"/>
            <w:szCs w:val="28"/>
            <w:u w:val="single"/>
            <w:lang w:eastAsia="ru-RU"/>
          </w:rPr>
          <w:t>http://www.sprinter.ru/books/1665853.html</w:t>
        </w:r>
      </w:hyperlink>
    </w:p>
    <w:p w14:paraId="3F080789" w14:textId="77777777" w:rsidR="009B28D0" w:rsidRPr="009B28D0" w:rsidRDefault="009B28D0" w:rsidP="009B28D0">
      <w:pPr>
        <w:spacing w:after="0" w:line="240" w:lineRule="auto"/>
        <w:contextualSpacing/>
        <w:jc w:val="both"/>
        <w:rPr>
          <w:rFonts w:ascii="Times New Roman" w:eastAsia="Times New Roman" w:hAnsi="Times New Roman" w:cs="Times New Roman"/>
          <w:b/>
          <w:bCs/>
          <w:sz w:val="24"/>
          <w:szCs w:val="24"/>
          <w:lang w:eastAsia="ru-RU"/>
        </w:rPr>
      </w:pPr>
    </w:p>
    <w:p w14:paraId="3215E9B0" w14:textId="77777777"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t>КОНТРОЛЬ И ОЦЕНКА РЕЗУЛЬТАТОВ ОСВОЕНИЯ УЧЕБНОЙ ДИСЦИПЛИНЫ</w:t>
      </w:r>
    </w:p>
    <w:p w14:paraId="0DB2D364" w14:textId="77777777" w:rsidR="009B28D0" w:rsidRPr="009B28D0" w:rsidRDefault="009B28D0" w:rsidP="009B28D0">
      <w:pPr>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199"/>
        <w:gridCol w:w="3057"/>
      </w:tblGrid>
      <w:tr w:rsidR="009B28D0" w:rsidRPr="009B28D0" w14:paraId="3BDE6013" w14:textId="77777777" w:rsidTr="00EE462C">
        <w:tc>
          <w:tcPr>
            <w:tcW w:w="3088" w:type="dxa"/>
          </w:tcPr>
          <w:p w14:paraId="20645DA0"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Результаты обучения</w:t>
            </w:r>
          </w:p>
        </w:tc>
        <w:tc>
          <w:tcPr>
            <w:tcW w:w="3199" w:type="dxa"/>
          </w:tcPr>
          <w:p w14:paraId="456882BD"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Критерии оценки</w:t>
            </w:r>
          </w:p>
        </w:tc>
        <w:tc>
          <w:tcPr>
            <w:tcW w:w="3057" w:type="dxa"/>
          </w:tcPr>
          <w:p w14:paraId="556C6EAA"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sz w:val="24"/>
                <w:szCs w:val="24"/>
                <w:lang w:eastAsia="ru-RU"/>
              </w:rPr>
              <w:t>Методы оценки</w:t>
            </w:r>
          </w:p>
        </w:tc>
      </w:tr>
      <w:tr w:rsidR="00EE462C" w:rsidRPr="009B28D0" w14:paraId="5085E175" w14:textId="77777777" w:rsidTr="00EE462C">
        <w:tc>
          <w:tcPr>
            <w:tcW w:w="3088" w:type="dxa"/>
          </w:tcPr>
          <w:p w14:paraId="625C5011" w14:textId="77777777" w:rsidR="00EE462C" w:rsidRPr="00EE462C" w:rsidRDefault="00EE462C" w:rsidP="00EE462C">
            <w:pPr>
              <w:pStyle w:val="TableParagraph"/>
              <w:ind w:right="98" w:firstLine="20"/>
              <w:jc w:val="both"/>
              <w:rPr>
                <w:sz w:val="24"/>
              </w:rPr>
            </w:pPr>
            <w:r w:rsidRPr="00EE462C">
              <w:rPr>
                <w:b/>
                <w:sz w:val="24"/>
              </w:rPr>
              <w:t xml:space="preserve">умения: </w:t>
            </w:r>
            <w:r w:rsidRPr="00EE462C">
              <w:rPr>
                <w:sz w:val="24"/>
              </w:rPr>
              <w:t>читать рабочие и сборочные</w:t>
            </w:r>
            <w:r w:rsidRPr="00EE462C">
              <w:rPr>
                <w:spacing w:val="1"/>
                <w:sz w:val="24"/>
              </w:rPr>
              <w:t xml:space="preserve"> </w:t>
            </w:r>
            <w:r w:rsidRPr="00EE462C">
              <w:rPr>
                <w:sz w:val="24"/>
              </w:rPr>
              <w:t>чертежи</w:t>
            </w:r>
            <w:r w:rsidRPr="00EE462C">
              <w:rPr>
                <w:spacing w:val="-1"/>
                <w:sz w:val="24"/>
              </w:rPr>
              <w:t xml:space="preserve"> </w:t>
            </w:r>
            <w:r w:rsidRPr="00EE462C">
              <w:rPr>
                <w:sz w:val="24"/>
              </w:rPr>
              <w:t>и</w:t>
            </w:r>
            <w:r w:rsidRPr="00EE462C">
              <w:rPr>
                <w:spacing w:val="1"/>
                <w:sz w:val="24"/>
              </w:rPr>
              <w:t xml:space="preserve"> </w:t>
            </w:r>
            <w:r w:rsidRPr="00EE462C">
              <w:rPr>
                <w:sz w:val="24"/>
              </w:rPr>
              <w:t>схемы;</w:t>
            </w:r>
          </w:p>
          <w:p w14:paraId="0A78920B" w14:textId="77777777" w:rsidR="00EE462C" w:rsidRPr="00EE462C" w:rsidRDefault="00EE462C" w:rsidP="00EE462C">
            <w:pPr>
              <w:pStyle w:val="TableParagraph"/>
              <w:ind w:right="96" w:firstLine="20"/>
              <w:jc w:val="both"/>
              <w:rPr>
                <w:sz w:val="24"/>
              </w:rPr>
            </w:pPr>
            <w:r w:rsidRPr="00EE462C">
              <w:rPr>
                <w:sz w:val="24"/>
              </w:rPr>
              <w:lastRenderedPageBreak/>
              <w:t>выполнять</w:t>
            </w:r>
            <w:r w:rsidRPr="00EE462C">
              <w:rPr>
                <w:spacing w:val="1"/>
                <w:sz w:val="24"/>
              </w:rPr>
              <w:t xml:space="preserve"> </w:t>
            </w:r>
            <w:r w:rsidRPr="00EE462C">
              <w:rPr>
                <w:sz w:val="24"/>
              </w:rPr>
              <w:t>эскизы,</w:t>
            </w:r>
            <w:r w:rsidRPr="00EE462C">
              <w:rPr>
                <w:spacing w:val="1"/>
                <w:sz w:val="24"/>
              </w:rPr>
              <w:t xml:space="preserve"> </w:t>
            </w:r>
            <w:r w:rsidRPr="00EE462C">
              <w:rPr>
                <w:sz w:val="24"/>
              </w:rPr>
              <w:t>технические</w:t>
            </w:r>
            <w:r w:rsidRPr="00EE462C">
              <w:rPr>
                <w:spacing w:val="1"/>
                <w:sz w:val="24"/>
              </w:rPr>
              <w:t xml:space="preserve"> </w:t>
            </w:r>
            <w:r w:rsidRPr="00EE462C">
              <w:rPr>
                <w:sz w:val="24"/>
              </w:rPr>
              <w:t>рисунки</w:t>
            </w:r>
            <w:r w:rsidRPr="00EE462C">
              <w:rPr>
                <w:spacing w:val="1"/>
                <w:sz w:val="24"/>
              </w:rPr>
              <w:t xml:space="preserve"> </w:t>
            </w:r>
            <w:r w:rsidRPr="00EE462C">
              <w:rPr>
                <w:sz w:val="24"/>
              </w:rPr>
              <w:t>и</w:t>
            </w:r>
            <w:r w:rsidRPr="00EE462C">
              <w:rPr>
                <w:spacing w:val="1"/>
                <w:sz w:val="24"/>
              </w:rPr>
              <w:t xml:space="preserve"> </w:t>
            </w:r>
            <w:r w:rsidRPr="00EE462C">
              <w:rPr>
                <w:sz w:val="24"/>
              </w:rPr>
              <w:t>простые</w:t>
            </w:r>
            <w:r w:rsidRPr="00EE462C">
              <w:rPr>
                <w:spacing w:val="1"/>
                <w:sz w:val="24"/>
              </w:rPr>
              <w:t xml:space="preserve"> </w:t>
            </w:r>
            <w:r w:rsidRPr="00EE462C">
              <w:rPr>
                <w:sz w:val="24"/>
              </w:rPr>
              <w:t>чертежи</w:t>
            </w:r>
            <w:r w:rsidRPr="00EE462C">
              <w:rPr>
                <w:spacing w:val="1"/>
                <w:sz w:val="24"/>
              </w:rPr>
              <w:t xml:space="preserve"> </w:t>
            </w:r>
            <w:r w:rsidRPr="00EE462C">
              <w:rPr>
                <w:sz w:val="24"/>
              </w:rPr>
              <w:t>деталей,</w:t>
            </w:r>
            <w:r w:rsidRPr="00EE462C">
              <w:rPr>
                <w:spacing w:val="1"/>
                <w:sz w:val="24"/>
              </w:rPr>
              <w:t xml:space="preserve"> </w:t>
            </w:r>
            <w:r w:rsidRPr="00EE462C">
              <w:rPr>
                <w:sz w:val="24"/>
              </w:rPr>
              <w:t>их</w:t>
            </w:r>
            <w:r w:rsidRPr="00EE462C">
              <w:rPr>
                <w:spacing w:val="-57"/>
                <w:sz w:val="24"/>
              </w:rPr>
              <w:t xml:space="preserve"> </w:t>
            </w:r>
            <w:r w:rsidRPr="00EE462C">
              <w:rPr>
                <w:sz w:val="24"/>
              </w:rPr>
              <w:t>элементов, узлов.</w:t>
            </w:r>
          </w:p>
          <w:p w14:paraId="4E8758C2" w14:textId="77777777" w:rsidR="00EE462C" w:rsidRPr="00EE462C" w:rsidRDefault="00EE462C" w:rsidP="00EE462C">
            <w:pPr>
              <w:pStyle w:val="TableParagraph"/>
              <w:ind w:left="227" w:firstLine="20"/>
              <w:rPr>
                <w:b/>
                <w:sz w:val="24"/>
              </w:rPr>
            </w:pPr>
            <w:r w:rsidRPr="00EE462C">
              <w:rPr>
                <w:b/>
                <w:sz w:val="24"/>
              </w:rPr>
              <w:t>знания:</w:t>
            </w:r>
          </w:p>
          <w:p w14:paraId="3964DD20" w14:textId="77777777" w:rsidR="00EE462C" w:rsidRPr="00EE462C" w:rsidRDefault="00EE462C" w:rsidP="00EE462C">
            <w:pPr>
              <w:pStyle w:val="TableParagraph"/>
              <w:ind w:right="96" w:firstLine="20"/>
              <w:jc w:val="both"/>
              <w:rPr>
                <w:sz w:val="24"/>
              </w:rPr>
            </w:pPr>
            <w:r w:rsidRPr="00EE462C">
              <w:rPr>
                <w:sz w:val="24"/>
              </w:rPr>
              <w:t>виды</w:t>
            </w:r>
            <w:r w:rsidRPr="00EE462C">
              <w:rPr>
                <w:spacing w:val="1"/>
                <w:sz w:val="24"/>
              </w:rPr>
              <w:t xml:space="preserve"> </w:t>
            </w:r>
            <w:r w:rsidRPr="00EE462C">
              <w:rPr>
                <w:sz w:val="24"/>
              </w:rPr>
              <w:t>нормативно-технической</w:t>
            </w:r>
            <w:r w:rsidRPr="00EE462C">
              <w:rPr>
                <w:spacing w:val="1"/>
                <w:sz w:val="24"/>
              </w:rPr>
              <w:t xml:space="preserve"> </w:t>
            </w:r>
            <w:r w:rsidRPr="00EE462C">
              <w:rPr>
                <w:sz w:val="24"/>
              </w:rPr>
              <w:t>и</w:t>
            </w:r>
            <w:r w:rsidRPr="00EE462C">
              <w:rPr>
                <w:spacing w:val="-57"/>
                <w:sz w:val="24"/>
              </w:rPr>
              <w:t xml:space="preserve"> </w:t>
            </w:r>
            <w:r w:rsidRPr="00EE462C">
              <w:rPr>
                <w:sz w:val="24"/>
              </w:rPr>
              <w:t>производственной</w:t>
            </w:r>
            <w:r w:rsidRPr="00EE462C">
              <w:rPr>
                <w:spacing w:val="-2"/>
                <w:sz w:val="24"/>
              </w:rPr>
              <w:t xml:space="preserve"> </w:t>
            </w:r>
            <w:r w:rsidRPr="00EE462C">
              <w:rPr>
                <w:sz w:val="24"/>
              </w:rPr>
              <w:t>документации;</w:t>
            </w:r>
          </w:p>
          <w:p w14:paraId="6D83D583" w14:textId="77777777" w:rsidR="00EE462C" w:rsidRPr="00EE462C" w:rsidRDefault="00EE462C" w:rsidP="00EE462C">
            <w:pPr>
              <w:pStyle w:val="TableParagraph"/>
              <w:tabs>
                <w:tab w:val="left" w:pos="1870"/>
                <w:tab w:val="left" w:pos="3211"/>
                <w:tab w:val="left" w:pos="3512"/>
              </w:tabs>
              <w:ind w:right="95" w:firstLine="20"/>
              <w:jc w:val="both"/>
              <w:rPr>
                <w:sz w:val="24"/>
              </w:rPr>
            </w:pPr>
            <w:r w:rsidRPr="00EE462C">
              <w:rPr>
                <w:sz w:val="24"/>
              </w:rPr>
              <w:t>правила</w:t>
            </w:r>
            <w:r w:rsidRPr="00EE462C">
              <w:rPr>
                <w:sz w:val="24"/>
              </w:rPr>
              <w:tab/>
              <w:t>чтения</w:t>
            </w:r>
            <w:r w:rsidRPr="00EE462C">
              <w:rPr>
                <w:sz w:val="24"/>
              </w:rPr>
              <w:tab/>
            </w:r>
            <w:r w:rsidRPr="00EE462C">
              <w:rPr>
                <w:spacing w:val="-1"/>
                <w:sz w:val="24"/>
              </w:rPr>
              <w:t>технической</w:t>
            </w:r>
            <w:r w:rsidRPr="00EE462C">
              <w:rPr>
                <w:spacing w:val="-58"/>
                <w:sz w:val="24"/>
              </w:rPr>
              <w:t xml:space="preserve"> </w:t>
            </w:r>
            <w:r w:rsidRPr="00EE462C">
              <w:rPr>
                <w:sz w:val="24"/>
              </w:rPr>
              <w:t>документации;</w:t>
            </w:r>
            <w:r w:rsidRPr="00EE462C">
              <w:rPr>
                <w:spacing w:val="1"/>
                <w:sz w:val="24"/>
              </w:rPr>
              <w:t xml:space="preserve"> </w:t>
            </w:r>
            <w:r w:rsidRPr="00EE462C">
              <w:rPr>
                <w:sz w:val="24"/>
              </w:rPr>
              <w:t>способы</w:t>
            </w:r>
            <w:r w:rsidRPr="00EE462C">
              <w:rPr>
                <w:spacing w:val="1"/>
                <w:sz w:val="24"/>
              </w:rPr>
              <w:t xml:space="preserve"> </w:t>
            </w:r>
            <w:r w:rsidRPr="00EE462C">
              <w:rPr>
                <w:sz w:val="24"/>
              </w:rPr>
              <w:t>графического</w:t>
            </w:r>
            <w:r w:rsidRPr="00EE462C">
              <w:rPr>
                <w:spacing w:val="1"/>
                <w:sz w:val="24"/>
              </w:rPr>
              <w:t xml:space="preserve"> </w:t>
            </w:r>
            <w:r w:rsidRPr="00EE462C">
              <w:rPr>
                <w:sz w:val="24"/>
              </w:rPr>
              <w:t>представления</w:t>
            </w:r>
            <w:r w:rsidRPr="00EE462C">
              <w:rPr>
                <w:sz w:val="24"/>
              </w:rPr>
              <w:tab/>
            </w:r>
            <w:r w:rsidRPr="00EE462C">
              <w:rPr>
                <w:sz w:val="24"/>
              </w:rPr>
              <w:tab/>
            </w:r>
            <w:r w:rsidRPr="00EE462C">
              <w:rPr>
                <w:sz w:val="24"/>
              </w:rPr>
              <w:tab/>
            </w:r>
            <w:r w:rsidRPr="00EE462C">
              <w:rPr>
                <w:spacing w:val="-1"/>
                <w:sz w:val="24"/>
              </w:rPr>
              <w:t>объектов,</w:t>
            </w:r>
            <w:r w:rsidRPr="00EE462C">
              <w:rPr>
                <w:spacing w:val="-58"/>
                <w:sz w:val="24"/>
              </w:rPr>
              <w:t xml:space="preserve"> </w:t>
            </w:r>
            <w:r w:rsidRPr="00EE462C">
              <w:rPr>
                <w:sz w:val="24"/>
              </w:rPr>
              <w:t>пространственных</w:t>
            </w:r>
            <w:r w:rsidRPr="00EE462C">
              <w:rPr>
                <w:spacing w:val="1"/>
                <w:sz w:val="24"/>
              </w:rPr>
              <w:t xml:space="preserve"> </w:t>
            </w:r>
            <w:r w:rsidRPr="00EE462C">
              <w:rPr>
                <w:sz w:val="24"/>
              </w:rPr>
              <w:t>образов</w:t>
            </w:r>
            <w:r w:rsidRPr="00EE462C">
              <w:rPr>
                <w:spacing w:val="-1"/>
                <w:sz w:val="24"/>
              </w:rPr>
              <w:t xml:space="preserve"> </w:t>
            </w:r>
            <w:r w:rsidRPr="00EE462C">
              <w:rPr>
                <w:sz w:val="24"/>
              </w:rPr>
              <w:t>и схем;</w:t>
            </w:r>
          </w:p>
          <w:p w14:paraId="6CB0036E" w14:textId="75A2E7F7" w:rsidR="00EE462C" w:rsidRPr="00EE462C" w:rsidRDefault="00EE462C" w:rsidP="00EE462C">
            <w:pPr>
              <w:widowControl w:val="0"/>
              <w:autoSpaceDE w:val="0"/>
              <w:autoSpaceDN w:val="0"/>
              <w:adjustRightInd w:val="0"/>
              <w:spacing w:after="0" w:line="240" w:lineRule="auto"/>
              <w:ind w:firstLine="20"/>
              <w:rPr>
                <w:rFonts w:ascii="Times New Roman" w:eastAsia="Times New Roman" w:hAnsi="Times New Roman" w:cs="Times New Roman"/>
                <w:bCs/>
                <w:color w:val="000000"/>
                <w:sz w:val="24"/>
                <w:szCs w:val="24"/>
                <w:lang w:eastAsia="ru-RU"/>
              </w:rPr>
            </w:pPr>
            <w:r w:rsidRPr="00EE462C">
              <w:rPr>
                <w:rFonts w:ascii="Times New Roman" w:hAnsi="Times New Roman" w:cs="Times New Roman"/>
                <w:sz w:val="24"/>
              </w:rPr>
              <w:t>правила</w:t>
            </w:r>
            <w:r w:rsidRPr="00EE462C">
              <w:rPr>
                <w:rFonts w:ascii="Times New Roman" w:hAnsi="Times New Roman" w:cs="Times New Roman"/>
                <w:spacing w:val="1"/>
                <w:sz w:val="24"/>
              </w:rPr>
              <w:t xml:space="preserve"> </w:t>
            </w:r>
            <w:r w:rsidRPr="00EE462C">
              <w:rPr>
                <w:rFonts w:ascii="Times New Roman" w:hAnsi="Times New Roman" w:cs="Times New Roman"/>
                <w:sz w:val="24"/>
              </w:rPr>
              <w:t>выполнения чертежей,</w:t>
            </w:r>
            <w:r w:rsidRPr="00EE462C">
              <w:rPr>
                <w:rFonts w:ascii="Times New Roman" w:hAnsi="Times New Roman" w:cs="Times New Roman"/>
                <w:spacing w:val="-57"/>
                <w:sz w:val="24"/>
              </w:rPr>
              <w:t xml:space="preserve"> </w:t>
            </w:r>
            <w:r w:rsidRPr="00EE462C">
              <w:rPr>
                <w:rFonts w:ascii="Times New Roman" w:hAnsi="Times New Roman" w:cs="Times New Roman"/>
                <w:sz w:val="24"/>
              </w:rPr>
              <w:t>технических рисунков и эскизов; технику</w:t>
            </w:r>
            <w:r w:rsidRPr="00EE462C">
              <w:rPr>
                <w:rFonts w:ascii="Times New Roman" w:hAnsi="Times New Roman" w:cs="Times New Roman"/>
                <w:spacing w:val="1"/>
                <w:sz w:val="24"/>
              </w:rPr>
              <w:t xml:space="preserve"> </w:t>
            </w:r>
            <w:r w:rsidRPr="00EE462C">
              <w:rPr>
                <w:rFonts w:ascii="Times New Roman" w:hAnsi="Times New Roman" w:cs="Times New Roman"/>
                <w:sz w:val="24"/>
              </w:rPr>
              <w:t>и</w:t>
            </w:r>
            <w:r w:rsidRPr="00EE462C">
              <w:rPr>
                <w:rFonts w:ascii="Times New Roman" w:hAnsi="Times New Roman" w:cs="Times New Roman"/>
                <w:spacing w:val="-1"/>
                <w:sz w:val="24"/>
              </w:rPr>
              <w:t xml:space="preserve"> </w:t>
            </w:r>
            <w:r w:rsidRPr="00EE462C">
              <w:rPr>
                <w:rFonts w:ascii="Times New Roman" w:hAnsi="Times New Roman" w:cs="Times New Roman"/>
                <w:sz w:val="24"/>
              </w:rPr>
              <w:t>принципы</w:t>
            </w:r>
            <w:r w:rsidRPr="00EE462C">
              <w:rPr>
                <w:rFonts w:ascii="Times New Roman" w:hAnsi="Times New Roman" w:cs="Times New Roman"/>
                <w:spacing w:val="-4"/>
                <w:sz w:val="24"/>
              </w:rPr>
              <w:t xml:space="preserve"> </w:t>
            </w:r>
            <w:r w:rsidRPr="00EE462C">
              <w:rPr>
                <w:rFonts w:ascii="Times New Roman" w:hAnsi="Times New Roman" w:cs="Times New Roman"/>
                <w:sz w:val="24"/>
              </w:rPr>
              <w:t>нанесения</w:t>
            </w:r>
            <w:r w:rsidRPr="00EE462C">
              <w:rPr>
                <w:rFonts w:ascii="Times New Roman" w:hAnsi="Times New Roman" w:cs="Times New Roman"/>
                <w:spacing w:val="-3"/>
                <w:sz w:val="24"/>
              </w:rPr>
              <w:t xml:space="preserve"> </w:t>
            </w:r>
            <w:r w:rsidRPr="00EE462C">
              <w:rPr>
                <w:rFonts w:ascii="Times New Roman" w:hAnsi="Times New Roman" w:cs="Times New Roman"/>
                <w:sz w:val="24"/>
              </w:rPr>
              <w:t>размеров.</w:t>
            </w:r>
          </w:p>
        </w:tc>
        <w:tc>
          <w:tcPr>
            <w:tcW w:w="3199" w:type="dxa"/>
          </w:tcPr>
          <w:p w14:paraId="37808CA5"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lastRenderedPageBreak/>
              <w:t xml:space="preserve">- выбирает, обосновывает и  использует необходимое лабораторное оборудование </w:t>
            </w:r>
            <w:r w:rsidRPr="009B28D0">
              <w:rPr>
                <w:rFonts w:ascii="Times New Roman" w:eastAsia="Times New Roman" w:hAnsi="Times New Roman" w:cs="Times New Roman"/>
                <w:sz w:val="24"/>
                <w:szCs w:val="24"/>
              </w:rPr>
              <w:lastRenderedPageBreak/>
              <w:t>при испытании свойств материалов;</w:t>
            </w:r>
          </w:p>
          <w:p w14:paraId="59A06F2E"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выбирает и применяет физико-химические методы исследования металлов на наличие/отсутствие примесей;</w:t>
            </w:r>
          </w:p>
          <w:p w14:paraId="7AD61E5C"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использует справочные материалы, таблицы, спецификации для определения различных/необходимых свойств материалов;</w:t>
            </w:r>
          </w:p>
          <w:p w14:paraId="0357A9C9"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определяет материалы по физическим, химическим, технологическим, экологическим свойствам в соответствии с требованиями производственного/ учебного задания;</w:t>
            </w:r>
          </w:p>
          <w:p w14:paraId="41452DE6" w14:textId="656AEC4D" w:rsidR="00EE462C" w:rsidRPr="009B28D0" w:rsidRDefault="00EE462C" w:rsidP="00EE462C">
            <w:pPr>
              <w:spacing w:after="0" w:line="240" w:lineRule="auto"/>
              <w:contextualSpacing/>
              <w:rPr>
                <w:rFonts w:ascii="Times New Roman" w:eastAsia="Times New Roman" w:hAnsi="Times New Roman" w:cs="Times New Roman"/>
                <w:b/>
                <w:sz w:val="24"/>
                <w:szCs w:val="24"/>
                <w:lang w:eastAsia="ru-RU"/>
              </w:rPr>
            </w:pPr>
          </w:p>
        </w:tc>
        <w:tc>
          <w:tcPr>
            <w:tcW w:w="3057" w:type="dxa"/>
          </w:tcPr>
          <w:p w14:paraId="15FEA3C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lastRenderedPageBreak/>
              <w:t>Оценка результатов выполнения:</w:t>
            </w:r>
          </w:p>
          <w:p w14:paraId="64DEC1B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практической работы</w:t>
            </w:r>
          </w:p>
          <w:p w14:paraId="50BB80CC"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lastRenderedPageBreak/>
              <w:t>лабораторной работы</w:t>
            </w:r>
          </w:p>
          <w:p w14:paraId="4448E5BB"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контрольной работы</w:t>
            </w:r>
          </w:p>
          <w:p w14:paraId="3BA205AF"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lang w:eastAsia="ru-RU"/>
              </w:rPr>
              <w:t>самостоятельной работы</w:t>
            </w:r>
          </w:p>
          <w:p w14:paraId="51C0E0B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тестирования</w:t>
            </w:r>
          </w:p>
          <w:p w14:paraId="6F7AAE84" w14:textId="77777777" w:rsidR="00EE462C" w:rsidRPr="009B28D0" w:rsidRDefault="00EE462C" w:rsidP="00EE462C">
            <w:pPr>
              <w:spacing w:after="0" w:line="240" w:lineRule="auto"/>
              <w:contextualSpacing/>
              <w:rPr>
                <w:rFonts w:ascii="Times New Roman" w:eastAsia="Times New Roman" w:hAnsi="Times New Roman" w:cs="Times New Roman"/>
                <w:b/>
                <w:sz w:val="24"/>
                <w:szCs w:val="24"/>
                <w:lang w:eastAsia="ru-RU"/>
              </w:rPr>
            </w:pPr>
          </w:p>
        </w:tc>
      </w:tr>
    </w:tbl>
    <w:p w14:paraId="3B2727BC" w14:textId="77777777"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14:paraId="682C3627" w14:textId="77777777" w:rsidR="00C9266F" w:rsidRDefault="00C9266F" w:rsidP="00DE3636">
      <w:pPr>
        <w:pStyle w:val="afffffe"/>
        <w:numPr>
          <w:ilvl w:val="0"/>
          <w:numId w:val="2"/>
        </w:numPr>
        <w:spacing w:after="0"/>
        <w:jc w:val="center"/>
        <w:rPr>
          <w:rFonts w:ascii="Times New Roman" w:hAnsi="Times New Roman"/>
          <w:b/>
          <w:bCs/>
          <w:sz w:val="28"/>
          <w:szCs w:val="28"/>
        </w:rPr>
      </w:pPr>
      <w:r w:rsidRPr="00C9266F">
        <w:rPr>
          <w:rFonts w:ascii="Times New Roman" w:hAnsi="Times New Roman"/>
          <w:b/>
          <w:sz w:val="28"/>
          <w:szCs w:val="28"/>
        </w:rPr>
        <w:t xml:space="preserve">КОНТРОЛЬ И ОЦЕНКА </w:t>
      </w:r>
      <w:r w:rsidRPr="00C9266F">
        <w:rPr>
          <w:rFonts w:ascii="Times New Roman" w:hAnsi="Times New Roman"/>
          <w:b/>
          <w:bCs/>
          <w:sz w:val="28"/>
          <w:szCs w:val="28"/>
        </w:rPr>
        <w:t xml:space="preserve">РЕЗУЛЬТАТОВ ОСВОЕНИЯ ОБУЧАЮЩИМИСЯ </w:t>
      </w:r>
      <w:r w:rsidRPr="00C9266F">
        <w:rPr>
          <w:rFonts w:ascii="Times New Roman" w:hAnsi="Times New Roman"/>
          <w:b/>
          <w:sz w:val="28"/>
          <w:szCs w:val="28"/>
        </w:rPr>
        <w:t xml:space="preserve">УЧЕБНОЙ ДИСЦИПЛИНЫ </w:t>
      </w:r>
      <w:r w:rsidRPr="00C9266F">
        <w:rPr>
          <w:rFonts w:ascii="Times New Roman" w:hAnsi="Times New Roman"/>
          <w:b/>
          <w:bCs/>
          <w:sz w:val="28"/>
          <w:szCs w:val="28"/>
        </w:rPr>
        <w:t>В ЧАСТИ ДОСТИЖЕНИЯ ЛИЧНОСТНЫХ РЕЗУЛЬТАТОВ</w:t>
      </w:r>
    </w:p>
    <w:p w14:paraId="032674BA" w14:textId="77777777" w:rsidR="00170689" w:rsidRPr="00170689" w:rsidRDefault="00170689" w:rsidP="00170689">
      <w:pPr>
        <w:spacing w:after="0"/>
        <w:jc w:val="center"/>
        <w:rPr>
          <w:rFonts w:ascii="Times New Roman" w:hAnsi="Times New Roman"/>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68"/>
      </w:tblGrid>
      <w:tr w:rsidR="00005C13" w:rsidRPr="00B154B2" w14:paraId="201E8B73" w14:textId="77777777" w:rsidTr="00170689">
        <w:tc>
          <w:tcPr>
            <w:tcW w:w="7338" w:type="dxa"/>
          </w:tcPr>
          <w:p w14:paraId="7558AF07"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bookmarkStart w:id="1" w:name="_Hlk73632186"/>
            <w:r w:rsidRPr="00170689">
              <w:rPr>
                <w:rFonts w:ascii="Times New Roman" w:hAnsi="Times New Roman" w:cs="Times New Roman"/>
                <w:b/>
                <w:bCs/>
                <w:sz w:val="24"/>
                <w:szCs w:val="24"/>
              </w:rPr>
              <w:t xml:space="preserve">Личностные результаты </w:t>
            </w:r>
          </w:p>
          <w:p w14:paraId="663F86DF"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p>
          <w:p w14:paraId="2E25F60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i/>
                <w:iCs/>
                <w:sz w:val="24"/>
                <w:szCs w:val="24"/>
              </w:rPr>
              <w:t>(дескрипторы)</w:t>
            </w:r>
          </w:p>
        </w:tc>
        <w:tc>
          <w:tcPr>
            <w:tcW w:w="2268" w:type="dxa"/>
            <w:vAlign w:val="center"/>
          </w:tcPr>
          <w:p w14:paraId="015B2171"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Код личностных результатов реализации программы воспитания</w:t>
            </w:r>
          </w:p>
        </w:tc>
      </w:tr>
      <w:tr w:rsidR="00005C13" w:rsidRPr="00B154B2" w14:paraId="4182171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ED87260" w14:textId="77777777" w:rsidR="00005C13" w:rsidRPr="00170689" w:rsidRDefault="00005C13" w:rsidP="00170689">
            <w:pPr>
              <w:spacing w:after="0" w:line="276" w:lineRule="auto"/>
              <w:jc w:val="both"/>
              <w:rPr>
                <w:rFonts w:ascii="Times New Roman" w:hAnsi="Times New Roman" w:cs="Times New Roman"/>
                <w:b/>
                <w:bCs/>
                <w:i/>
                <w:iCs/>
                <w:sz w:val="24"/>
                <w:szCs w:val="24"/>
              </w:rPr>
            </w:pPr>
            <w:r w:rsidRPr="00170689">
              <w:rPr>
                <w:rFonts w:ascii="Times New Roman" w:hAnsi="Times New Roman" w:cs="Times New Roman"/>
                <w:sz w:val="24"/>
                <w:szCs w:val="24"/>
              </w:rPr>
              <w:t>Осознающий себя гражданином и защитником великой страны.</w:t>
            </w:r>
          </w:p>
        </w:tc>
        <w:tc>
          <w:tcPr>
            <w:tcW w:w="2268" w:type="dxa"/>
            <w:tcBorders>
              <w:top w:val="single" w:sz="4" w:space="0" w:color="auto"/>
              <w:left w:val="single" w:sz="4" w:space="0" w:color="auto"/>
              <w:bottom w:val="single" w:sz="4" w:space="0" w:color="auto"/>
            </w:tcBorders>
            <w:vAlign w:val="center"/>
          </w:tcPr>
          <w:p w14:paraId="60A8A9AC"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w:t>
            </w:r>
          </w:p>
        </w:tc>
      </w:tr>
      <w:tr w:rsidR="00005C13" w:rsidRPr="00B154B2" w14:paraId="06EF6E48"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36BC542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68" w:type="dxa"/>
            <w:tcBorders>
              <w:top w:val="single" w:sz="4" w:space="0" w:color="auto"/>
              <w:left w:val="single" w:sz="4" w:space="0" w:color="auto"/>
              <w:bottom w:val="single" w:sz="4" w:space="0" w:color="auto"/>
            </w:tcBorders>
            <w:vAlign w:val="center"/>
          </w:tcPr>
          <w:p w14:paraId="71F60A2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w:t>
            </w:r>
          </w:p>
        </w:tc>
      </w:tr>
      <w:tr w:rsidR="00005C13" w:rsidRPr="00B154B2" w14:paraId="7E744BD8"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2A666EF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268" w:type="dxa"/>
            <w:tcBorders>
              <w:top w:val="single" w:sz="4" w:space="0" w:color="auto"/>
              <w:left w:val="single" w:sz="4" w:space="0" w:color="auto"/>
              <w:bottom w:val="single" w:sz="4" w:space="0" w:color="auto"/>
            </w:tcBorders>
            <w:vAlign w:val="center"/>
          </w:tcPr>
          <w:p w14:paraId="36BCA78B"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3</w:t>
            </w:r>
          </w:p>
        </w:tc>
      </w:tr>
      <w:tr w:rsidR="00005C13" w:rsidRPr="00B154B2" w14:paraId="0C7D8587"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E8EA131"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lastRenderedPageBreak/>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268" w:type="dxa"/>
            <w:tcBorders>
              <w:top w:val="single" w:sz="4" w:space="0" w:color="auto"/>
              <w:left w:val="single" w:sz="4" w:space="0" w:color="auto"/>
              <w:bottom w:val="single" w:sz="4" w:space="0" w:color="auto"/>
            </w:tcBorders>
            <w:vAlign w:val="center"/>
          </w:tcPr>
          <w:p w14:paraId="50CABB3A"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4</w:t>
            </w:r>
          </w:p>
        </w:tc>
      </w:tr>
      <w:tr w:rsidR="00005C13" w:rsidRPr="00B154B2" w14:paraId="021E349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6783D45"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268" w:type="dxa"/>
            <w:tcBorders>
              <w:top w:val="single" w:sz="4" w:space="0" w:color="auto"/>
              <w:left w:val="single" w:sz="4" w:space="0" w:color="auto"/>
              <w:bottom w:val="single" w:sz="4" w:space="0" w:color="auto"/>
            </w:tcBorders>
            <w:vAlign w:val="center"/>
          </w:tcPr>
          <w:p w14:paraId="0DD366DF"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5</w:t>
            </w:r>
          </w:p>
        </w:tc>
      </w:tr>
      <w:tr w:rsidR="00005C13" w:rsidRPr="00B154B2" w14:paraId="5EBEAEF1"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5BD3FB1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268" w:type="dxa"/>
            <w:tcBorders>
              <w:top w:val="single" w:sz="4" w:space="0" w:color="auto"/>
              <w:left w:val="single" w:sz="4" w:space="0" w:color="auto"/>
              <w:bottom w:val="single" w:sz="4" w:space="0" w:color="auto"/>
            </w:tcBorders>
            <w:vAlign w:val="center"/>
          </w:tcPr>
          <w:p w14:paraId="6E557036"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6</w:t>
            </w:r>
          </w:p>
        </w:tc>
      </w:tr>
      <w:tr w:rsidR="00005C13" w:rsidRPr="00B154B2" w14:paraId="6D679945" w14:textId="77777777" w:rsidTr="00170689">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544A3FF9"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tcBorders>
              <w:top w:val="single" w:sz="4" w:space="0" w:color="auto"/>
              <w:left w:val="single" w:sz="4" w:space="0" w:color="auto"/>
              <w:bottom w:val="single" w:sz="4" w:space="0" w:color="auto"/>
            </w:tcBorders>
            <w:vAlign w:val="center"/>
          </w:tcPr>
          <w:p w14:paraId="3F8506E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7</w:t>
            </w:r>
          </w:p>
        </w:tc>
      </w:tr>
      <w:tr w:rsidR="00005C13" w:rsidRPr="00B154B2" w14:paraId="40663B61"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3A6FF0D7"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68" w:type="dxa"/>
            <w:tcBorders>
              <w:top w:val="single" w:sz="4" w:space="0" w:color="auto"/>
              <w:left w:val="single" w:sz="4" w:space="0" w:color="auto"/>
              <w:bottom w:val="single" w:sz="4" w:space="0" w:color="auto"/>
            </w:tcBorders>
            <w:vAlign w:val="center"/>
          </w:tcPr>
          <w:p w14:paraId="73773CD9"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8</w:t>
            </w:r>
          </w:p>
        </w:tc>
      </w:tr>
      <w:tr w:rsidR="00005C13" w:rsidRPr="00B154B2" w14:paraId="614D21F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2D00DD78"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268" w:type="dxa"/>
            <w:tcBorders>
              <w:top w:val="single" w:sz="4" w:space="0" w:color="auto"/>
              <w:left w:val="single" w:sz="4" w:space="0" w:color="auto"/>
              <w:bottom w:val="single" w:sz="4" w:space="0" w:color="auto"/>
            </w:tcBorders>
            <w:vAlign w:val="center"/>
          </w:tcPr>
          <w:p w14:paraId="153D0748"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9</w:t>
            </w:r>
          </w:p>
        </w:tc>
      </w:tr>
      <w:tr w:rsidR="00005C13" w:rsidRPr="00B154B2" w14:paraId="7BB4DB4C"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71C94CF"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268" w:type="dxa"/>
            <w:tcBorders>
              <w:top w:val="single" w:sz="4" w:space="0" w:color="auto"/>
              <w:left w:val="single" w:sz="4" w:space="0" w:color="auto"/>
              <w:bottom w:val="single" w:sz="4" w:space="0" w:color="auto"/>
            </w:tcBorders>
            <w:vAlign w:val="center"/>
          </w:tcPr>
          <w:p w14:paraId="4E85BD1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10</w:t>
            </w:r>
          </w:p>
        </w:tc>
      </w:tr>
      <w:tr w:rsidR="00005C13" w:rsidRPr="00B154B2" w14:paraId="58EF1424"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44DE3AD"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268" w:type="dxa"/>
            <w:tcBorders>
              <w:top w:val="single" w:sz="4" w:space="0" w:color="auto"/>
              <w:left w:val="single" w:sz="4" w:space="0" w:color="auto"/>
              <w:bottom w:val="single" w:sz="4" w:space="0" w:color="auto"/>
            </w:tcBorders>
            <w:vAlign w:val="center"/>
          </w:tcPr>
          <w:p w14:paraId="1B24417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11</w:t>
            </w:r>
          </w:p>
        </w:tc>
      </w:tr>
      <w:tr w:rsidR="00005C13" w:rsidRPr="00B154B2" w14:paraId="37268BD6"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6E49A98"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68" w:type="dxa"/>
            <w:tcBorders>
              <w:top w:val="single" w:sz="4" w:space="0" w:color="auto"/>
              <w:left w:val="single" w:sz="4" w:space="0" w:color="auto"/>
              <w:bottom w:val="single" w:sz="4" w:space="0" w:color="auto"/>
            </w:tcBorders>
            <w:vAlign w:val="center"/>
          </w:tcPr>
          <w:p w14:paraId="6B0B9A2C"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12</w:t>
            </w:r>
          </w:p>
        </w:tc>
      </w:tr>
      <w:tr w:rsidR="00005C13" w:rsidRPr="00B154B2" w14:paraId="6248BCE3" w14:textId="77777777" w:rsidTr="00170689">
        <w:tc>
          <w:tcPr>
            <w:tcW w:w="9606" w:type="dxa"/>
            <w:gridSpan w:val="2"/>
            <w:tcBorders>
              <w:top w:val="single" w:sz="4" w:space="0" w:color="auto"/>
            </w:tcBorders>
            <w:vAlign w:val="center"/>
          </w:tcPr>
          <w:p w14:paraId="5CCF6256"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1AFC7607"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отраслевыми требованиями к деловым качествам личности</w:t>
            </w:r>
          </w:p>
        </w:tc>
      </w:tr>
      <w:tr w:rsidR="00005C13" w:rsidRPr="00B154B2" w14:paraId="45FC4D3D" w14:textId="77777777" w:rsidTr="00170689">
        <w:tc>
          <w:tcPr>
            <w:tcW w:w="7338" w:type="dxa"/>
          </w:tcPr>
          <w:p w14:paraId="1B834235"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268" w:type="dxa"/>
            <w:vAlign w:val="center"/>
          </w:tcPr>
          <w:p w14:paraId="158FBAC1"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13</w:t>
            </w:r>
          </w:p>
        </w:tc>
      </w:tr>
      <w:tr w:rsidR="00005C13" w:rsidRPr="00B154B2" w14:paraId="6F4CC684" w14:textId="77777777" w:rsidTr="00170689">
        <w:tc>
          <w:tcPr>
            <w:tcW w:w="7338" w:type="dxa"/>
          </w:tcPr>
          <w:p w14:paraId="7B2BEFCE"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 xml:space="preserve">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w:t>
            </w:r>
            <w:r w:rsidRPr="00170689">
              <w:rPr>
                <w:rFonts w:ascii="Times New Roman" w:hAnsi="Times New Roman" w:cs="Times New Roman"/>
                <w:sz w:val="24"/>
                <w:szCs w:val="24"/>
              </w:rPr>
              <w:lastRenderedPageBreak/>
              <w:t>мотивированный к сохранению здоровья в процессе профессиональной деятельности.</w:t>
            </w:r>
          </w:p>
        </w:tc>
        <w:tc>
          <w:tcPr>
            <w:tcW w:w="2268" w:type="dxa"/>
            <w:vAlign w:val="center"/>
          </w:tcPr>
          <w:p w14:paraId="5F9B9916"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lastRenderedPageBreak/>
              <w:t>ЛР 14</w:t>
            </w:r>
          </w:p>
        </w:tc>
      </w:tr>
      <w:tr w:rsidR="00005C13" w:rsidRPr="00B154B2" w14:paraId="70B8E935" w14:textId="77777777" w:rsidTr="00170689">
        <w:tc>
          <w:tcPr>
            <w:tcW w:w="7338" w:type="dxa"/>
          </w:tcPr>
          <w:p w14:paraId="6F68BAE0"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к профессиональной конкуренции и конструктивной реакции на критику.</w:t>
            </w:r>
          </w:p>
        </w:tc>
        <w:tc>
          <w:tcPr>
            <w:tcW w:w="2268" w:type="dxa"/>
            <w:vAlign w:val="center"/>
          </w:tcPr>
          <w:p w14:paraId="1FD60635"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15</w:t>
            </w:r>
          </w:p>
        </w:tc>
      </w:tr>
      <w:tr w:rsidR="00005C13" w:rsidRPr="00B154B2" w14:paraId="40002DD3" w14:textId="77777777" w:rsidTr="00170689">
        <w:tc>
          <w:tcPr>
            <w:tcW w:w="7338" w:type="dxa"/>
          </w:tcPr>
          <w:p w14:paraId="00D77AD0"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268" w:type="dxa"/>
            <w:vAlign w:val="center"/>
          </w:tcPr>
          <w:p w14:paraId="658F280B"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16</w:t>
            </w:r>
          </w:p>
        </w:tc>
      </w:tr>
      <w:tr w:rsidR="00005C13" w:rsidRPr="00B154B2" w14:paraId="09E6B2DC" w14:textId="77777777" w:rsidTr="00170689">
        <w:tc>
          <w:tcPr>
            <w:tcW w:w="7338" w:type="dxa"/>
          </w:tcPr>
          <w:p w14:paraId="61EAD84F"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268" w:type="dxa"/>
            <w:vAlign w:val="center"/>
          </w:tcPr>
          <w:p w14:paraId="097934A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sz w:val="24"/>
                <w:szCs w:val="24"/>
              </w:rPr>
              <w:t>ЛР 17</w:t>
            </w:r>
          </w:p>
        </w:tc>
      </w:tr>
      <w:tr w:rsidR="00005C13" w:rsidRPr="00B154B2" w14:paraId="1396374B" w14:textId="77777777" w:rsidTr="00170689">
        <w:tc>
          <w:tcPr>
            <w:tcW w:w="7338" w:type="dxa"/>
          </w:tcPr>
          <w:p w14:paraId="72684583"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268" w:type="dxa"/>
          </w:tcPr>
          <w:p w14:paraId="253F9725"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18</w:t>
            </w:r>
          </w:p>
        </w:tc>
      </w:tr>
      <w:tr w:rsidR="00005C13" w:rsidRPr="00B154B2" w14:paraId="69E724AC" w14:textId="77777777" w:rsidTr="00170689">
        <w:tc>
          <w:tcPr>
            <w:tcW w:w="7338" w:type="dxa"/>
          </w:tcPr>
          <w:p w14:paraId="04D3EB5A"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268" w:type="dxa"/>
          </w:tcPr>
          <w:p w14:paraId="50F88A86"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19</w:t>
            </w:r>
          </w:p>
        </w:tc>
      </w:tr>
      <w:tr w:rsidR="00005C13" w:rsidRPr="00B154B2" w14:paraId="3D67BCBE" w14:textId="77777777" w:rsidTr="00170689">
        <w:tc>
          <w:tcPr>
            <w:tcW w:w="7338" w:type="dxa"/>
          </w:tcPr>
          <w:p w14:paraId="6376CD33"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268" w:type="dxa"/>
          </w:tcPr>
          <w:p w14:paraId="5FAAFAE3"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20</w:t>
            </w:r>
          </w:p>
        </w:tc>
      </w:tr>
      <w:tr w:rsidR="00005C13" w:rsidRPr="00B154B2" w14:paraId="26B69EC9" w14:textId="77777777" w:rsidTr="00170689">
        <w:tc>
          <w:tcPr>
            <w:tcW w:w="7338" w:type="dxa"/>
          </w:tcPr>
          <w:p w14:paraId="4FC09C8A"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268" w:type="dxa"/>
          </w:tcPr>
          <w:p w14:paraId="2B4239F8" w14:textId="77777777" w:rsidR="00005C13" w:rsidRPr="00170689" w:rsidRDefault="00005C13" w:rsidP="00170689">
            <w:pPr>
              <w:spacing w:after="0" w:line="276" w:lineRule="auto"/>
              <w:jc w:val="center"/>
              <w:rPr>
                <w:rFonts w:ascii="Times New Roman" w:hAnsi="Times New Roman" w:cs="Times New Roman"/>
                <w:b/>
                <w:sz w:val="24"/>
                <w:szCs w:val="24"/>
              </w:rPr>
            </w:pPr>
            <w:r w:rsidRPr="00170689">
              <w:rPr>
                <w:rFonts w:ascii="Times New Roman" w:hAnsi="Times New Roman" w:cs="Times New Roman"/>
                <w:b/>
                <w:sz w:val="24"/>
                <w:szCs w:val="24"/>
              </w:rPr>
              <w:t>ЛР 21</w:t>
            </w:r>
          </w:p>
        </w:tc>
      </w:tr>
      <w:tr w:rsidR="00005C13" w:rsidRPr="00B154B2" w14:paraId="7A2D3980" w14:textId="77777777" w:rsidTr="00170689">
        <w:tc>
          <w:tcPr>
            <w:tcW w:w="9606" w:type="dxa"/>
            <w:gridSpan w:val="2"/>
            <w:vAlign w:val="center"/>
          </w:tcPr>
          <w:p w14:paraId="46F647A1"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7126D7AF"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Калужской областью</w:t>
            </w:r>
          </w:p>
        </w:tc>
      </w:tr>
      <w:tr w:rsidR="00005C13" w:rsidRPr="00B154B2" w14:paraId="15179B72" w14:textId="77777777" w:rsidTr="00170689">
        <w:tc>
          <w:tcPr>
            <w:tcW w:w="7338" w:type="dxa"/>
            <w:shd w:val="clear" w:color="auto" w:fill="auto"/>
          </w:tcPr>
          <w:p w14:paraId="3403D71E" w14:textId="77777777" w:rsidR="00005C13" w:rsidRPr="00170689" w:rsidRDefault="00005C13" w:rsidP="00170689">
            <w:pPr>
              <w:spacing w:after="0" w:line="269" w:lineRule="auto"/>
              <w:jc w:val="both"/>
              <w:rPr>
                <w:rFonts w:ascii="Times New Roman" w:hAnsi="Times New Roman" w:cs="Times New Roman"/>
                <w:sz w:val="24"/>
                <w:szCs w:val="24"/>
              </w:rPr>
            </w:pPr>
            <w:r w:rsidRPr="00170689">
              <w:rPr>
                <w:rFonts w:ascii="Times New Roman" w:hAnsi="Times New Roman" w:cs="Times New Roman"/>
                <w:sz w:val="24"/>
                <w:szCs w:val="24"/>
              </w:rPr>
              <w:t>Проявляющий интерес к изменению регионального рынка труда</w:t>
            </w:r>
          </w:p>
        </w:tc>
        <w:tc>
          <w:tcPr>
            <w:tcW w:w="2268" w:type="dxa"/>
            <w:vAlign w:val="center"/>
          </w:tcPr>
          <w:p w14:paraId="126057D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22</w:t>
            </w:r>
          </w:p>
        </w:tc>
      </w:tr>
      <w:tr w:rsidR="00005C13" w:rsidRPr="00B154B2" w14:paraId="5C0AE1BB" w14:textId="77777777" w:rsidTr="00170689">
        <w:tc>
          <w:tcPr>
            <w:tcW w:w="7338" w:type="dxa"/>
            <w:shd w:val="clear" w:color="auto" w:fill="auto"/>
          </w:tcPr>
          <w:p w14:paraId="45B315F1" w14:textId="77777777" w:rsidR="00005C13" w:rsidRPr="00170689" w:rsidRDefault="00005C13" w:rsidP="00170689">
            <w:pPr>
              <w:spacing w:after="0" w:line="269" w:lineRule="auto"/>
              <w:rPr>
                <w:rFonts w:ascii="Times New Roman" w:hAnsi="Times New Roman" w:cs="Times New Roman"/>
                <w:sz w:val="24"/>
                <w:szCs w:val="24"/>
              </w:rPr>
            </w:pPr>
            <w:r w:rsidRPr="00170689">
              <w:rPr>
                <w:rFonts w:ascii="Times New Roman" w:hAnsi="Times New Roman" w:cs="Times New Roman"/>
                <w:sz w:val="24"/>
                <w:szCs w:val="24"/>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268" w:type="dxa"/>
            <w:vAlign w:val="center"/>
          </w:tcPr>
          <w:p w14:paraId="025D9AD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23</w:t>
            </w:r>
          </w:p>
        </w:tc>
      </w:tr>
      <w:tr w:rsidR="00005C13" w:rsidRPr="00B154B2" w14:paraId="33BC2FD0" w14:textId="77777777" w:rsidTr="00170689">
        <w:tc>
          <w:tcPr>
            <w:tcW w:w="7338" w:type="dxa"/>
            <w:shd w:val="clear" w:color="auto" w:fill="auto"/>
          </w:tcPr>
          <w:p w14:paraId="2882ADC9" w14:textId="77777777" w:rsidR="00005C13" w:rsidRPr="00170689" w:rsidRDefault="00005C13" w:rsidP="00170689">
            <w:pPr>
              <w:spacing w:after="0" w:line="269" w:lineRule="auto"/>
              <w:rPr>
                <w:rFonts w:ascii="Times New Roman" w:hAnsi="Times New Roman" w:cs="Times New Roman"/>
                <w:sz w:val="24"/>
                <w:szCs w:val="24"/>
              </w:rPr>
            </w:pPr>
            <w:r w:rsidRPr="00170689">
              <w:rPr>
                <w:rFonts w:ascii="Times New Roman" w:hAnsi="Times New Roman" w:cs="Times New Roman"/>
                <w:sz w:val="24"/>
                <w:szCs w:val="24"/>
              </w:rPr>
              <w:t>Демонстрирующий готовность к участию в инновационной деятельности Калужского региона</w:t>
            </w:r>
          </w:p>
        </w:tc>
        <w:tc>
          <w:tcPr>
            <w:tcW w:w="2268" w:type="dxa"/>
            <w:vAlign w:val="center"/>
          </w:tcPr>
          <w:p w14:paraId="3851C34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24</w:t>
            </w:r>
          </w:p>
        </w:tc>
      </w:tr>
      <w:tr w:rsidR="00005C13" w:rsidRPr="00B154B2" w14:paraId="438C1A5A" w14:textId="77777777" w:rsidTr="00170689">
        <w:tc>
          <w:tcPr>
            <w:tcW w:w="9606" w:type="dxa"/>
            <w:gridSpan w:val="2"/>
            <w:vAlign w:val="center"/>
          </w:tcPr>
          <w:p w14:paraId="558315EE"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20ED1D5C"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ключевыми работодателями</w:t>
            </w:r>
          </w:p>
        </w:tc>
      </w:tr>
      <w:tr w:rsidR="00005C13" w:rsidRPr="00B154B2" w14:paraId="3CD0E89D" w14:textId="77777777" w:rsidTr="00170689">
        <w:tc>
          <w:tcPr>
            <w:tcW w:w="9606" w:type="dxa"/>
            <w:gridSpan w:val="2"/>
            <w:vAlign w:val="center"/>
          </w:tcPr>
          <w:p w14:paraId="70DBD6EB"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005C13" w:rsidRPr="00B154B2" w14:paraId="2982065B" w14:textId="77777777" w:rsidTr="00170689">
        <w:tc>
          <w:tcPr>
            <w:tcW w:w="7338" w:type="dxa"/>
          </w:tcPr>
          <w:p w14:paraId="35789099"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Соблюдающий все правила, нормативные положения, технические</w:t>
            </w:r>
          </w:p>
          <w:p w14:paraId="6D5014F2"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268" w:type="dxa"/>
            <w:vAlign w:val="center"/>
          </w:tcPr>
          <w:p w14:paraId="3440802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25</w:t>
            </w:r>
          </w:p>
        </w:tc>
      </w:tr>
      <w:tr w:rsidR="00005C13" w:rsidRPr="00B154B2" w14:paraId="4FC00402" w14:textId="77777777" w:rsidTr="00170689">
        <w:tc>
          <w:tcPr>
            <w:tcW w:w="7338" w:type="dxa"/>
          </w:tcPr>
          <w:p w14:paraId="7C3A99E3"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lastRenderedPageBreak/>
              <w:t>Поставляющий заказчикам и потребителям только проверенную и</w:t>
            </w:r>
          </w:p>
          <w:p w14:paraId="6F2E8895"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правдивую информацию о своей продукции и услугах</w:t>
            </w:r>
          </w:p>
        </w:tc>
        <w:tc>
          <w:tcPr>
            <w:tcW w:w="2268" w:type="dxa"/>
            <w:vAlign w:val="center"/>
          </w:tcPr>
          <w:p w14:paraId="673AA45A"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26</w:t>
            </w:r>
          </w:p>
        </w:tc>
      </w:tr>
      <w:tr w:rsidR="00005C13" w:rsidRPr="00B154B2" w14:paraId="706D5D37" w14:textId="77777777" w:rsidTr="00170689">
        <w:tc>
          <w:tcPr>
            <w:tcW w:w="7338" w:type="dxa"/>
          </w:tcPr>
          <w:p w14:paraId="1466AF79"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268" w:type="dxa"/>
            <w:vAlign w:val="center"/>
          </w:tcPr>
          <w:p w14:paraId="42667A44"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27</w:t>
            </w:r>
          </w:p>
        </w:tc>
      </w:tr>
      <w:tr w:rsidR="00005C13" w:rsidRPr="00B154B2" w14:paraId="60DF5402" w14:textId="77777777" w:rsidTr="00170689">
        <w:tc>
          <w:tcPr>
            <w:tcW w:w="7338" w:type="dxa"/>
          </w:tcPr>
          <w:p w14:paraId="2E9DF101"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268" w:type="dxa"/>
            <w:vAlign w:val="center"/>
          </w:tcPr>
          <w:p w14:paraId="7C338E19"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28</w:t>
            </w:r>
          </w:p>
        </w:tc>
      </w:tr>
      <w:tr w:rsidR="00005C13" w:rsidRPr="00B154B2" w14:paraId="4D89612C" w14:textId="77777777" w:rsidTr="00170689">
        <w:tc>
          <w:tcPr>
            <w:tcW w:w="9606" w:type="dxa"/>
            <w:gridSpan w:val="2"/>
            <w:vAlign w:val="center"/>
          </w:tcPr>
          <w:p w14:paraId="72A6C589"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02F51FCB"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14:paraId="10D16E83"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«Калужский кадетский многопрофильный техникум им. А.Т. Карпова»</w:t>
            </w:r>
          </w:p>
        </w:tc>
      </w:tr>
      <w:tr w:rsidR="00005C13" w:rsidRPr="00B154B2" w14:paraId="52E5632E" w14:textId="77777777" w:rsidTr="00170689">
        <w:tc>
          <w:tcPr>
            <w:tcW w:w="7338" w:type="dxa"/>
          </w:tcPr>
          <w:p w14:paraId="2A61ADB3"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268" w:type="dxa"/>
            <w:vAlign w:val="center"/>
          </w:tcPr>
          <w:p w14:paraId="00518845"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29</w:t>
            </w:r>
          </w:p>
        </w:tc>
      </w:tr>
      <w:tr w:rsidR="00005C13" w:rsidRPr="00B154B2" w14:paraId="00C1BDEC" w14:textId="77777777" w:rsidTr="00170689">
        <w:tc>
          <w:tcPr>
            <w:tcW w:w="7338" w:type="dxa"/>
          </w:tcPr>
          <w:p w14:paraId="451ACAAE"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268" w:type="dxa"/>
            <w:vAlign w:val="center"/>
          </w:tcPr>
          <w:p w14:paraId="2FDE5DD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ЛР30</w:t>
            </w:r>
          </w:p>
        </w:tc>
      </w:tr>
      <w:bookmarkEnd w:id="1"/>
    </w:tbl>
    <w:p w14:paraId="239FB38B" w14:textId="77777777" w:rsidR="006B2A38" w:rsidRDefault="006B2A38" w:rsidP="00005C13">
      <w:pPr>
        <w:jc w:val="both"/>
        <w:rPr>
          <w:b/>
          <w:bCs/>
        </w:rPr>
        <w:sectPr w:rsidR="006B2A38" w:rsidSect="006B2A38">
          <w:pgSz w:w="11906" w:h="16838"/>
          <w:pgMar w:top="1134" w:right="851" w:bottom="1134" w:left="1701" w:header="709" w:footer="709" w:gutter="0"/>
          <w:cols w:space="708"/>
          <w:titlePg/>
          <w:docGrid w:linePitch="360"/>
        </w:sectPr>
      </w:pPr>
    </w:p>
    <w:p w14:paraId="40B7A6CD" w14:textId="77777777" w:rsidR="00005C13" w:rsidRDefault="00005C13" w:rsidP="00005C13">
      <w:pPr>
        <w:jc w:val="both"/>
        <w:rPr>
          <w:b/>
          <w:bCs/>
        </w:rPr>
      </w:pPr>
    </w:p>
    <w:p w14:paraId="6086DA81" w14:textId="77777777" w:rsidR="00C9266F" w:rsidRPr="00B250A3" w:rsidRDefault="00C9266F" w:rsidP="00DE3636">
      <w:pPr>
        <w:pStyle w:val="afffffe"/>
        <w:numPr>
          <w:ilvl w:val="0"/>
          <w:numId w:val="2"/>
        </w:numPr>
        <w:jc w:val="center"/>
        <w:rPr>
          <w:rFonts w:ascii="Times New Roman" w:hAnsi="Times New Roman"/>
          <w:b/>
          <w:sz w:val="28"/>
          <w:szCs w:val="28"/>
        </w:rPr>
      </w:pPr>
      <w:bookmarkStart w:id="2" w:name="_Hlk73028808"/>
      <w:r w:rsidRPr="00B250A3">
        <w:rPr>
          <w:rFonts w:ascii="Times New Roman" w:hAnsi="Times New Roman"/>
          <w:b/>
          <w:sz w:val="28"/>
          <w:szCs w:val="28"/>
        </w:rPr>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6"/>
        <w:gridCol w:w="3011"/>
        <w:gridCol w:w="1901"/>
        <w:gridCol w:w="1982"/>
        <w:gridCol w:w="3604"/>
        <w:gridCol w:w="3675"/>
      </w:tblGrid>
      <w:tr w:rsidR="00B250A3" w:rsidRPr="00B250A3" w14:paraId="25700A5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07968B9" w14:textId="77777777" w:rsidR="00B250A3" w:rsidRPr="00B250A3" w:rsidRDefault="00B250A3" w:rsidP="00B250A3">
            <w:pPr>
              <w:widowControl w:val="0"/>
              <w:autoSpaceDE w:val="0"/>
              <w:autoSpaceDN w:val="0"/>
              <w:spacing w:line="256" w:lineRule="auto"/>
              <w:ind w:left="284"/>
              <w:jc w:val="center"/>
              <w:rPr>
                <w:rFonts w:ascii="Times New Roman" w:hAnsi="Times New Roman" w:cs="Times New Roman"/>
                <w:b/>
                <w:kern w:val="2"/>
                <w:lang w:eastAsia="ko-KR"/>
              </w:rPr>
            </w:pPr>
            <w:bookmarkStart w:id="3" w:name="_Hlk81245906"/>
            <w:r w:rsidRPr="00B250A3">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3CB33D3A" w14:textId="77777777"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4340A081" w14:textId="77777777"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215A44D0"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Место </w:t>
            </w:r>
            <w:r w:rsidRPr="00B250A3">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14:paraId="1F0EB223"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14:paraId="11D4A2A3"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Коды ЛР  </w:t>
            </w:r>
          </w:p>
        </w:tc>
      </w:tr>
      <w:tr w:rsidR="00B250A3" w:rsidRPr="00B250A3" w14:paraId="6D6081F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649EEF1"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 СЕНТЯБРЬ</w:t>
            </w:r>
          </w:p>
        </w:tc>
      </w:tr>
      <w:tr w:rsidR="00B250A3" w:rsidRPr="00B250A3" w14:paraId="17E8BBEE"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A67E370"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6E8D0465"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День знаний</w:t>
            </w:r>
          </w:p>
          <w:p w14:paraId="32EE8630"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039E9DB5"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7714DA0E"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75FE38D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34D80772"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5EA26AD1"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ЛР4, ЛР5, ЛР7,ЛР11, ЛР13, ЛР30</w:t>
            </w:r>
          </w:p>
        </w:tc>
      </w:tr>
      <w:tr w:rsidR="00B250A3" w:rsidRPr="00B250A3" w14:paraId="4E3894F3" w14:textId="77777777" w:rsidTr="00B250A3">
        <w:tc>
          <w:tcPr>
            <w:tcW w:w="412" w:type="pct"/>
            <w:tcBorders>
              <w:top w:val="single" w:sz="4" w:space="0" w:color="auto"/>
              <w:left w:val="single" w:sz="4" w:space="0" w:color="auto"/>
              <w:bottom w:val="single" w:sz="4" w:space="0" w:color="auto"/>
              <w:right w:val="single" w:sz="4" w:space="0" w:color="auto"/>
            </w:tcBorders>
          </w:tcPr>
          <w:p w14:paraId="567E516E"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4706DD1A" w14:textId="77777777"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открытый урок «ОБЖ» </w:t>
            </w:r>
            <w:r w:rsidRPr="00B250A3">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6D5CF6C0"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2273087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21828C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63E11D9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ЛР1, ЛР3, ЛР9, ЛР10,ЛР13, </w:t>
            </w:r>
          </w:p>
        </w:tc>
      </w:tr>
      <w:tr w:rsidR="00A22662" w:rsidRPr="00B250A3" w14:paraId="61E1E407" w14:textId="77777777" w:rsidTr="00B250A3">
        <w:tc>
          <w:tcPr>
            <w:tcW w:w="412" w:type="pct"/>
            <w:tcBorders>
              <w:top w:val="single" w:sz="4" w:space="0" w:color="auto"/>
              <w:left w:val="single" w:sz="4" w:space="0" w:color="auto"/>
              <w:bottom w:val="single" w:sz="4" w:space="0" w:color="auto"/>
              <w:right w:val="single" w:sz="4" w:space="0" w:color="auto"/>
            </w:tcBorders>
          </w:tcPr>
          <w:p w14:paraId="6BB7147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999833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окончания Второй мировой войны</w:t>
            </w:r>
            <w:r w:rsidRPr="00B250A3">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414C5277" w14:textId="77777777" w:rsidR="00A22662" w:rsidRDefault="00A22662" w:rsidP="00A22662">
            <w:r w:rsidRPr="00741B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804658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4BB73AF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F5DF08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 3, ЛР7</w:t>
            </w:r>
          </w:p>
        </w:tc>
      </w:tr>
      <w:tr w:rsidR="00A22662" w:rsidRPr="00B250A3" w14:paraId="3D01B482" w14:textId="77777777" w:rsidTr="00B250A3">
        <w:tc>
          <w:tcPr>
            <w:tcW w:w="412" w:type="pct"/>
            <w:tcBorders>
              <w:top w:val="single" w:sz="4" w:space="0" w:color="auto"/>
              <w:left w:val="single" w:sz="4" w:space="0" w:color="auto"/>
              <w:bottom w:val="single" w:sz="4" w:space="0" w:color="auto"/>
              <w:right w:val="single" w:sz="4" w:space="0" w:color="auto"/>
            </w:tcBorders>
          </w:tcPr>
          <w:p w14:paraId="31F5D116"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3E630C17"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солидарности в борьбе с терроризмом</w:t>
            </w:r>
            <w:r w:rsidRPr="00B250A3">
              <w:rPr>
                <w:rFonts w:ascii="Times New Roman" w:hAnsi="Times New Roman" w:cs="Times New Roman"/>
                <w:bCs/>
                <w:kern w:val="2"/>
                <w:lang w:eastAsia="ko-KR"/>
              </w:rPr>
              <w:t xml:space="preserve">(комплекс </w:t>
            </w:r>
            <w:r w:rsidRPr="00B250A3">
              <w:rPr>
                <w:rFonts w:ascii="Times New Roman" w:hAnsi="Times New Roman" w:cs="Times New Roman"/>
                <w:bCs/>
                <w:kern w:val="2"/>
                <w:lang w:eastAsia="ko-KR"/>
              </w:rPr>
              <w:lastRenderedPageBreak/>
              <w:t>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78D392B0" w14:textId="77777777" w:rsidR="00A22662" w:rsidRDefault="00A22662" w:rsidP="00A22662">
            <w:r w:rsidRPr="00741B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7AF5CF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lang w:eastAsia="ko-KR"/>
              </w:rPr>
              <w:t xml:space="preserve">Учебные кабинеты, </w:t>
            </w:r>
            <w:r w:rsidRPr="00B250A3">
              <w:rPr>
                <w:rFonts w:ascii="Times New Roman" w:hAnsi="Times New Roman" w:cs="Times New Roman"/>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4D8DCF9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–Галанова Е.Б., классные </w:t>
            </w:r>
            <w:r w:rsidRPr="00B250A3">
              <w:rPr>
                <w:rFonts w:ascii="Times New Roman" w:hAnsi="Times New Roman" w:cs="Times New Roman"/>
                <w:kern w:val="2"/>
                <w:lang w:eastAsia="ko-KR"/>
              </w:rPr>
              <w:lastRenderedPageBreak/>
              <w:t>руководители</w:t>
            </w:r>
          </w:p>
        </w:tc>
        <w:tc>
          <w:tcPr>
            <w:tcW w:w="1185" w:type="pct"/>
            <w:tcBorders>
              <w:top w:val="single" w:sz="4" w:space="0" w:color="auto"/>
              <w:left w:val="single" w:sz="4" w:space="0" w:color="auto"/>
              <w:bottom w:val="single" w:sz="4" w:space="0" w:color="auto"/>
              <w:right w:val="single" w:sz="4" w:space="0" w:color="auto"/>
            </w:tcBorders>
          </w:tcPr>
          <w:p w14:paraId="54618A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1, ЛР2, ЛР3, ЛР5, ЛР7</w:t>
            </w:r>
          </w:p>
        </w:tc>
      </w:tr>
      <w:tr w:rsidR="00A22662" w:rsidRPr="00B250A3" w14:paraId="57449B12" w14:textId="77777777" w:rsidTr="00B250A3">
        <w:tc>
          <w:tcPr>
            <w:tcW w:w="412" w:type="pct"/>
            <w:tcBorders>
              <w:top w:val="single" w:sz="4" w:space="0" w:color="auto"/>
              <w:left w:val="single" w:sz="4" w:space="0" w:color="auto"/>
              <w:bottom w:val="single" w:sz="4" w:space="0" w:color="auto"/>
              <w:right w:val="single" w:sz="4" w:space="0" w:color="auto"/>
            </w:tcBorders>
          </w:tcPr>
          <w:p w14:paraId="0576B15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357E802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5107CD7C"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362DC0C"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2A0959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Сергеева И.В.,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1596DA6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ЛР7,ЛР8, ЛР11, ЛР18,ЛР24</w:t>
            </w:r>
          </w:p>
        </w:tc>
      </w:tr>
      <w:tr w:rsidR="00A22662" w:rsidRPr="00B250A3" w14:paraId="535D387A" w14:textId="77777777" w:rsidTr="00B250A3">
        <w:tc>
          <w:tcPr>
            <w:tcW w:w="412" w:type="pct"/>
            <w:tcBorders>
              <w:top w:val="single" w:sz="4" w:space="0" w:color="auto"/>
              <w:left w:val="single" w:sz="4" w:space="0" w:color="auto"/>
              <w:bottom w:val="single" w:sz="4" w:space="0" w:color="auto"/>
              <w:right w:val="single" w:sz="4" w:space="0" w:color="auto"/>
            </w:tcBorders>
          </w:tcPr>
          <w:p w14:paraId="7DFDE797"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10AA74D5"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7650D549"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6133D6B"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Спортивный зал</w:t>
            </w:r>
          </w:p>
          <w:p w14:paraId="7B27FAEC"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47D233C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6618756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ЛР11,ЛР12</w:t>
            </w:r>
          </w:p>
        </w:tc>
      </w:tr>
      <w:tr w:rsidR="00A22662" w:rsidRPr="00B250A3" w14:paraId="5509C4B4" w14:textId="77777777" w:rsidTr="00B250A3">
        <w:tc>
          <w:tcPr>
            <w:tcW w:w="412" w:type="pct"/>
            <w:tcBorders>
              <w:top w:val="single" w:sz="4" w:space="0" w:color="auto"/>
              <w:left w:val="single" w:sz="4" w:space="0" w:color="auto"/>
              <w:bottom w:val="single" w:sz="4" w:space="0" w:color="auto"/>
              <w:right w:val="single" w:sz="4" w:space="0" w:color="auto"/>
            </w:tcBorders>
          </w:tcPr>
          <w:p w14:paraId="3A4C7969"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22DA89D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День воинской славы (</w:t>
            </w:r>
            <w:r w:rsidRPr="00B250A3">
              <w:rPr>
                <w:rFonts w:ascii="Times New Roman" w:hAnsi="Times New Roman" w:cs="Times New Roman"/>
                <w:b/>
                <w:bCs/>
                <w:kern w:val="2"/>
                <w:lang w:eastAsia="ko-KR"/>
              </w:rPr>
              <w:t>Куликовская битва,</w:t>
            </w:r>
            <w:r w:rsidRPr="00B250A3">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34E79929"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3EB8460"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D421F7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CBE8BE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14:paraId="03A0E80F" w14:textId="77777777" w:rsidTr="00B250A3">
        <w:tc>
          <w:tcPr>
            <w:tcW w:w="412" w:type="pct"/>
            <w:tcBorders>
              <w:top w:val="single" w:sz="4" w:space="0" w:color="auto"/>
              <w:left w:val="single" w:sz="4" w:space="0" w:color="auto"/>
              <w:bottom w:val="single" w:sz="4" w:space="0" w:color="auto"/>
              <w:right w:val="single" w:sz="4" w:space="0" w:color="auto"/>
            </w:tcBorders>
          </w:tcPr>
          <w:p w14:paraId="72CC1889"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AD6363C"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Фестиваль </w:t>
            </w:r>
            <w:r w:rsidRPr="00B250A3">
              <w:rPr>
                <w:rFonts w:ascii="Times New Roman" w:hAnsi="Times New Roman" w:cs="Times New Roman"/>
                <w:bCs/>
                <w:i/>
                <w:kern w:val="2"/>
                <w:lang w:val="en-US" w:eastAsia="ko-KR"/>
              </w:rPr>
              <w:t>#</w:t>
            </w:r>
            <w:proofErr w:type="spellStart"/>
            <w:r w:rsidRPr="00B250A3">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14:paraId="26EB5605"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D4FB67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14:paraId="6617B2F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363AAA3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ЛР14, ЛР24</w:t>
            </w:r>
          </w:p>
        </w:tc>
      </w:tr>
      <w:tr w:rsidR="00A22662" w:rsidRPr="00B250A3" w14:paraId="09FC311A" w14:textId="77777777" w:rsidTr="00B250A3">
        <w:tc>
          <w:tcPr>
            <w:tcW w:w="412" w:type="pct"/>
            <w:tcBorders>
              <w:top w:val="single" w:sz="4" w:space="0" w:color="auto"/>
              <w:left w:val="single" w:sz="4" w:space="0" w:color="auto"/>
              <w:bottom w:val="single" w:sz="4" w:space="0" w:color="auto"/>
              <w:right w:val="single" w:sz="4" w:space="0" w:color="auto"/>
            </w:tcBorders>
          </w:tcPr>
          <w:p w14:paraId="4EF34663"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5E033FB"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6537133A"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CE979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14:paraId="73DD7CA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13038B1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ЛР6, ЛР7, ЛР24</w:t>
            </w:r>
          </w:p>
        </w:tc>
      </w:tr>
      <w:tr w:rsidR="00B250A3" w:rsidRPr="00B250A3" w14:paraId="3D98ADBF" w14:textId="77777777" w:rsidTr="00B250A3">
        <w:tc>
          <w:tcPr>
            <w:tcW w:w="412" w:type="pct"/>
            <w:tcBorders>
              <w:top w:val="single" w:sz="4" w:space="0" w:color="auto"/>
              <w:left w:val="single" w:sz="4" w:space="0" w:color="auto"/>
              <w:bottom w:val="single" w:sz="4" w:space="0" w:color="auto"/>
              <w:right w:val="single" w:sz="4" w:space="0" w:color="auto"/>
            </w:tcBorders>
          </w:tcPr>
          <w:p w14:paraId="2AF45EF4"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BEB8C6E" w14:textId="77777777"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6775758"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B5E765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1EF3B0D"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1B9525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13600FBB" w14:textId="77777777" w:rsidTr="00B250A3">
        <w:tc>
          <w:tcPr>
            <w:tcW w:w="412" w:type="pct"/>
            <w:tcBorders>
              <w:top w:val="single" w:sz="4" w:space="0" w:color="auto"/>
              <w:left w:val="single" w:sz="4" w:space="0" w:color="auto"/>
              <w:bottom w:val="single" w:sz="4" w:space="0" w:color="auto"/>
              <w:right w:val="single" w:sz="4" w:space="0" w:color="auto"/>
            </w:tcBorders>
          </w:tcPr>
          <w:p w14:paraId="254E3F93"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45E9A3F2"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Неделя безопасности дорожного движения</w:t>
            </w:r>
          </w:p>
          <w:p w14:paraId="2F4367F0" w14:textId="77777777"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kern w:val="2"/>
                <w:lang w:eastAsia="ko-KR"/>
              </w:rPr>
              <w:lastRenderedPageBreak/>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47F720AD"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lastRenderedPageBreak/>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6EAD796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017DF4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УВР-Галанова Е.Б., классные руководители, руководитель ОДО - </w:t>
            </w:r>
            <w:r w:rsidRPr="00B250A3">
              <w:rPr>
                <w:rFonts w:ascii="Times New Roman" w:hAnsi="Times New Roman" w:cs="Times New Roman"/>
                <w:kern w:val="2"/>
                <w:lang w:eastAsia="ko-KR"/>
              </w:rPr>
              <w:lastRenderedPageBreak/>
              <w:t>Никольский Б.А.</w:t>
            </w:r>
          </w:p>
        </w:tc>
        <w:tc>
          <w:tcPr>
            <w:tcW w:w="1185" w:type="pct"/>
            <w:tcBorders>
              <w:top w:val="single" w:sz="4" w:space="0" w:color="auto"/>
              <w:left w:val="single" w:sz="4" w:space="0" w:color="auto"/>
              <w:bottom w:val="single" w:sz="4" w:space="0" w:color="auto"/>
              <w:right w:val="single" w:sz="4" w:space="0" w:color="auto"/>
            </w:tcBorders>
          </w:tcPr>
          <w:p w14:paraId="7EDD85B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ЛР3</w:t>
            </w:r>
          </w:p>
        </w:tc>
      </w:tr>
      <w:tr w:rsidR="00B250A3" w:rsidRPr="00B250A3" w14:paraId="5AD05C4B"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674846C8"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ОКТЯБРЬ</w:t>
            </w:r>
          </w:p>
        </w:tc>
      </w:tr>
      <w:tr w:rsidR="00B250A3" w:rsidRPr="00B250A3" w14:paraId="6F24434B"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67189D5"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4CC16906" w14:textId="77777777"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пожилых людей </w:t>
            </w:r>
            <w:r w:rsidRPr="00B250A3">
              <w:rPr>
                <w:rFonts w:ascii="Times New Roman" w:hAnsi="Times New Roman" w:cs="Times New Roman"/>
                <w:bCs/>
                <w:kern w:val="2"/>
                <w:lang w:eastAsia="ko-KR"/>
              </w:rPr>
              <w:t xml:space="preserve">– проведение акции </w:t>
            </w:r>
            <w:r w:rsidRPr="00B250A3">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32E6F14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60C42D4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14:paraId="6109E4DE"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w:t>
            </w:r>
          </w:p>
        </w:tc>
        <w:tc>
          <w:tcPr>
            <w:tcW w:w="1185" w:type="pct"/>
            <w:tcBorders>
              <w:top w:val="single" w:sz="4" w:space="0" w:color="auto"/>
              <w:left w:val="single" w:sz="4" w:space="0" w:color="auto"/>
              <w:bottom w:val="single" w:sz="4" w:space="0" w:color="auto"/>
              <w:right w:val="single" w:sz="4" w:space="0" w:color="auto"/>
            </w:tcBorders>
            <w:hideMark/>
          </w:tcPr>
          <w:p w14:paraId="539DFDF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ЛР6, ЛР7, ЛР12, ЛР30</w:t>
            </w:r>
          </w:p>
        </w:tc>
      </w:tr>
      <w:tr w:rsidR="00A22662" w:rsidRPr="00B250A3" w14:paraId="4CDDA8C2"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5D36834A" w14:textId="77777777"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0F578F3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Учителя </w:t>
            </w:r>
            <w:r w:rsidRPr="00B250A3">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2D1E08F3"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744A0F3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5835BE7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20D9ACA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4, ЛР 6, ЛР7, ЛР11, ЛР30</w:t>
            </w:r>
          </w:p>
          <w:p w14:paraId="59C099EB"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p>
        </w:tc>
      </w:tr>
      <w:tr w:rsidR="00A22662" w:rsidRPr="00B250A3" w14:paraId="2AAC1C5F" w14:textId="77777777" w:rsidTr="00B250A3">
        <w:tc>
          <w:tcPr>
            <w:tcW w:w="412" w:type="pct"/>
            <w:tcBorders>
              <w:top w:val="single" w:sz="4" w:space="0" w:color="auto"/>
              <w:left w:val="single" w:sz="4" w:space="0" w:color="auto"/>
              <w:bottom w:val="single" w:sz="4" w:space="0" w:color="auto"/>
              <w:right w:val="single" w:sz="4" w:space="0" w:color="auto"/>
            </w:tcBorders>
          </w:tcPr>
          <w:p w14:paraId="6E9FF2E4" w14:textId="77777777"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935FB8F"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800-летие со дня рождения Александра Невского </w:t>
            </w:r>
            <w:r w:rsidRPr="00B250A3">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7700519F"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248353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72DC9D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14:paraId="02A5B8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14:paraId="1D74F60A" w14:textId="77777777" w:rsidTr="00B250A3">
        <w:tc>
          <w:tcPr>
            <w:tcW w:w="412" w:type="pct"/>
            <w:tcBorders>
              <w:top w:val="single" w:sz="4" w:space="0" w:color="auto"/>
              <w:left w:val="single" w:sz="4" w:space="0" w:color="auto"/>
              <w:bottom w:val="single" w:sz="4" w:space="0" w:color="auto"/>
              <w:right w:val="single" w:sz="4" w:space="0" w:color="auto"/>
            </w:tcBorders>
          </w:tcPr>
          <w:p w14:paraId="27C944D4"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F623B1A"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День рождения летчика, дважды Героя Советского Союза А.Т. Карпова (1917 год)</w:t>
            </w:r>
          </w:p>
          <w:p w14:paraId="2682363B"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6C672A8E"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CD88179"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мемориал, посвященный А.Т. Карпову, Городской </w:t>
            </w:r>
            <w:r w:rsidRPr="00B250A3">
              <w:rPr>
                <w:rFonts w:ascii="Times New Roman" w:hAnsi="Times New Roman" w:cs="Times New Roman"/>
                <w:kern w:val="2"/>
                <w:lang w:eastAsia="ko-KR"/>
              </w:rPr>
              <w:lastRenderedPageBreak/>
              <w:t>досуговый центр</w:t>
            </w:r>
          </w:p>
        </w:tc>
        <w:tc>
          <w:tcPr>
            <w:tcW w:w="1162" w:type="pct"/>
            <w:tcBorders>
              <w:top w:val="single" w:sz="4" w:space="0" w:color="auto"/>
              <w:left w:val="single" w:sz="4" w:space="0" w:color="auto"/>
              <w:bottom w:val="single" w:sz="4" w:space="0" w:color="auto"/>
              <w:right w:val="single" w:sz="4" w:space="0" w:color="auto"/>
            </w:tcBorders>
          </w:tcPr>
          <w:p w14:paraId="28EBCA6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Заместитель директора по УВР – Галанова Е.Б,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8C0F49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ЛР5, ЛР6, ЛР7,  ЛР30</w:t>
            </w:r>
          </w:p>
        </w:tc>
      </w:tr>
      <w:tr w:rsidR="00A22662" w:rsidRPr="00B250A3" w14:paraId="1DFFB52A" w14:textId="77777777" w:rsidTr="00B250A3">
        <w:tc>
          <w:tcPr>
            <w:tcW w:w="412" w:type="pct"/>
            <w:tcBorders>
              <w:top w:val="single" w:sz="4" w:space="0" w:color="auto"/>
              <w:left w:val="single" w:sz="4" w:space="0" w:color="auto"/>
              <w:bottom w:val="single" w:sz="4" w:space="0" w:color="auto"/>
              <w:right w:val="single" w:sz="4" w:space="0" w:color="auto"/>
            </w:tcBorders>
          </w:tcPr>
          <w:p w14:paraId="2B0FB0BB"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3FBBA45"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Региональном чемпионате «Молодые профессионалы» (</w:t>
            </w:r>
            <w:proofErr w:type="spellStart"/>
            <w:r w:rsidRPr="00B250A3">
              <w:rPr>
                <w:rFonts w:ascii="Times New Roman" w:hAnsi="Times New Roman" w:cs="Times New Roman"/>
                <w:bCs/>
                <w:i/>
                <w:kern w:val="2"/>
                <w:lang w:val="en-US" w:eastAsia="ko-KR"/>
              </w:rPr>
              <w:t>WorldSkillsRussia</w:t>
            </w:r>
            <w:proofErr w:type="spellEnd"/>
            <w:r w:rsidRPr="00B250A3">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3B25B5B8"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0B926B7"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14:paraId="4A0F104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3EF0267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ЛР13, ЛР14, ЛР 15, ЛР 17, ЛР 19, ЛР 21, ЛР22, ЛР23, ЛР24, ЛР25, ЛР28</w:t>
            </w:r>
          </w:p>
        </w:tc>
      </w:tr>
      <w:tr w:rsidR="00A22662" w:rsidRPr="00B250A3" w14:paraId="20D5A690" w14:textId="77777777" w:rsidTr="00B250A3">
        <w:tc>
          <w:tcPr>
            <w:tcW w:w="412" w:type="pct"/>
            <w:tcBorders>
              <w:top w:val="single" w:sz="4" w:space="0" w:color="auto"/>
              <w:left w:val="single" w:sz="4" w:space="0" w:color="auto"/>
              <w:bottom w:val="single" w:sz="4" w:space="0" w:color="auto"/>
              <w:right w:val="single" w:sz="4" w:space="0" w:color="auto"/>
            </w:tcBorders>
          </w:tcPr>
          <w:p w14:paraId="75D5C640"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52375B8"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C67E00B"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0AFBC9"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786A162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18E1931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2FB7CC39" w14:textId="77777777" w:rsidTr="00B250A3">
        <w:tc>
          <w:tcPr>
            <w:tcW w:w="412" w:type="pct"/>
            <w:tcBorders>
              <w:top w:val="single" w:sz="4" w:space="0" w:color="auto"/>
              <w:left w:val="single" w:sz="4" w:space="0" w:color="auto"/>
              <w:bottom w:val="single" w:sz="4" w:space="0" w:color="auto"/>
              <w:right w:val="single" w:sz="4" w:space="0" w:color="auto"/>
            </w:tcBorders>
          </w:tcPr>
          <w:p w14:paraId="3F63B2C9"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ECEA601"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профессионально-технического образования</w:t>
            </w:r>
          </w:p>
          <w:p w14:paraId="08C35E2A"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4A003704"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4B726B"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14:paraId="3A711DC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209144C0"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ЛР7, ЛР11, ЛР27, ЛР28,ЛР29, ЛР 30</w:t>
            </w:r>
          </w:p>
          <w:p w14:paraId="000736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A22662" w:rsidRPr="00B250A3" w14:paraId="276CBED1" w14:textId="77777777" w:rsidTr="00B250A3">
        <w:tc>
          <w:tcPr>
            <w:tcW w:w="412" w:type="pct"/>
            <w:tcBorders>
              <w:top w:val="single" w:sz="4" w:space="0" w:color="auto"/>
              <w:left w:val="single" w:sz="4" w:space="0" w:color="auto"/>
              <w:bottom w:val="single" w:sz="4" w:space="0" w:color="auto"/>
              <w:right w:val="single" w:sz="4" w:space="0" w:color="auto"/>
            </w:tcBorders>
          </w:tcPr>
          <w:p w14:paraId="3922844B"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7C3A13B3"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5B12ADCA"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A210A5" w14:textId="77777777" w:rsidR="00A22662" w:rsidRPr="00B250A3" w:rsidRDefault="00A22662" w:rsidP="00A22662">
            <w:pPr>
              <w:widowControl w:val="0"/>
              <w:autoSpaceDE w:val="0"/>
              <w:autoSpaceDN w:val="0"/>
              <w:spacing w:line="256" w:lineRule="auto"/>
              <w:jc w:val="both"/>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2658A3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4C745EFC"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ЛР9, ЛР10,ЛР 21</w:t>
            </w:r>
          </w:p>
        </w:tc>
      </w:tr>
      <w:tr w:rsidR="00B250A3" w:rsidRPr="00B250A3" w14:paraId="2C786126" w14:textId="77777777" w:rsidTr="00B250A3">
        <w:tc>
          <w:tcPr>
            <w:tcW w:w="412" w:type="pct"/>
            <w:tcBorders>
              <w:top w:val="single" w:sz="4" w:space="0" w:color="auto"/>
              <w:left w:val="single" w:sz="4" w:space="0" w:color="auto"/>
              <w:bottom w:val="single" w:sz="4" w:space="0" w:color="auto"/>
              <w:right w:val="single" w:sz="4" w:space="0" w:color="auto"/>
            </w:tcBorders>
          </w:tcPr>
          <w:p w14:paraId="11E12687"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058FD147" w14:textId="77777777"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795C482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Обучающиеся 2-4 курсов</w:t>
            </w:r>
          </w:p>
        </w:tc>
        <w:tc>
          <w:tcPr>
            <w:tcW w:w="639" w:type="pct"/>
            <w:tcBorders>
              <w:top w:val="single" w:sz="4" w:space="0" w:color="auto"/>
              <w:left w:val="single" w:sz="4" w:space="0" w:color="auto"/>
              <w:bottom w:val="single" w:sz="4" w:space="0" w:color="auto"/>
              <w:right w:val="single" w:sz="4" w:space="0" w:color="auto"/>
            </w:tcBorders>
          </w:tcPr>
          <w:p w14:paraId="6449560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C759A8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6B5833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 ЛР 21</w:t>
            </w:r>
          </w:p>
        </w:tc>
      </w:tr>
      <w:tr w:rsidR="00A22662" w:rsidRPr="00B250A3" w14:paraId="4A84B7C6" w14:textId="77777777" w:rsidTr="00B250A3">
        <w:tc>
          <w:tcPr>
            <w:tcW w:w="412" w:type="pct"/>
            <w:tcBorders>
              <w:top w:val="single" w:sz="4" w:space="0" w:color="auto"/>
              <w:left w:val="single" w:sz="4" w:space="0" w:color="auto"/>
              <w:bottom w:val="single" w:sz="4" w:space="0" w:color="auto"/>
              <w:right w:val="single" w:sz="4" w:space="0" w:color="auto"/>
            </w:tcBorders>
          </w:tcPr>
          <w:p w14:paraId="2133CC3E"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B2F2D67"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День памяти жертв политических репрессий – </w:t>
            </w:r>
            <w:r w:rsidRPr="00B250A3">
              <w:rPr>
                <w:rFonts w:ascii="Times New Roman" w:hAnsi="Times New Roman" w:cs="Times New Roman"/>
                <w:bCs/>
                <w:kern w:val="2"/>
                <w:lang w:eastAsia="ko-KR"/>
              </w:rPr>
              <w:lastRenderedPageBreak/>
              <w:t>Уроки памяти</w:t>
            </w:r>
          </w:p>
        </w:tc>
        <w:tc>
          <w:tcPr>
            <w:tcW w:w="613" w:type="pct"/>
            <w:tcBorders>
              <w:top w:val="single" w:sz="4" w:space="0" w:color="auto"/>
              <w:left w:val="single" w:sz="4" w:space="0" w:color="auto"/>
              <w:bottom w:val="single" w:sz="4" w:space="0" w:color="auto"/>
              <w:right w:val="single" w:sz="4" w:space="0" w:color="auto"/>
            </w:tcBorders>
          </w:tcPr>
          <w:p w14:paraId="3BEDC22D" w14:textId="77777777" w:rsidR="00A22662" w:rsidRDefault="00A22662" w:rsidP="00A22662">
            <w:r w:rsidRPr="00647B28">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2B3F188F"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2E9DE21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9F86D4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 2, ЛР3, ЛР7, ЛР8</w:t>
            </w:r>
          </w:p>
        </w:tc>
      </w:tr>
      <w:tr w:rsidR="00A22662" w:rsidRPr="00B250A3" w14:paraId="13669E34" w14:textId="77777777" w:rsidTr="00B250A3">
        <w:tc>
          <w:tcPr>
            <w:tcW w:w="412" w:type="pct"/>
            <w:tcBorders>
              <w:top w:val="single" w:sz="4" w:space="0" w:color="auto"/>
              <w:left w:val="single" w:sz="4" w:space="0" w:color="auto"/>
              <w:bottom w:val="single" w:sz="4" w:space="0" w:color="auto"/>
              <w:right w:val="single" w:sz="4" w:space="0" w:color="auto"/>
            </w:tcBorders>
          </w:tcPr>
          <w:p w14:paraId="608AFA5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EB2225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22DD05F4"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43A360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836D8C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B27DD6F"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 9, ЛР14</w:t>
            </w:r>
          </w:p>
        </w:tc>
      </w:tr>
      <w:tr w:rsidR="00A22662" w:rsidRPr="00B250A3" w14:paraId="7F5F0FD5"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2CFF12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E6445B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B250A3">
              <w:rPr>
                <w:rFonts w:ascii="Times New Roman" w:hAnsi="Times New Roman" w:cs="Times New Roman"/>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14:paraId="47D2FBFB"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419B4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91F6D8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14:paraId="75BA190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A22662" w:rsidRPr="00B250A3" w14:paraId="5A0C8CB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7CEF6CF7"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0834330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Круглый стол на тему: </w:t>
            </w:r>
            <w:r w:rsidRPr="00B250A3">
              <w:rPr>
                <w:rFonts w:ascii="Times New Roman" w:hAnsi="Times New Roman" w:cs="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55971BD0"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112ED3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E22BA4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14:paraId="4551468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11</w:t>
            </w:r>
          </w:p>
        </w:tc>
      </w:tr>
      <w:tr w:rsidR="00A22662" w:rsidRPr="00B250A3" w14:paraId="3A864331"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E7F9EE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100BE6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4494E96E"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FCBF8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F05604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14:paraId="3C4B9455"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B250A3" w:rsidRPr="00B250A3" w14:paraId="6652ED0C"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4BCC7F20" w14:textId="77777777" w:rsidR="00B250A3" w:rsidRPr="00B250A3" w:rsidRDefault="00B250A3" w:rsidP="00B250A3">
            <w:pPr>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F35BDAC" w14:textId="77777777" w:rsidR="00B250A3" w:rsidRPr="00B250A3" w:rsidRDefault="00B250A3" w:rsidP="00B250A3">
            <w:pPr>
              <w:widowControl w:val="0"/>
              <w:autoSpaceDE w:val="0"/>
              <w:autoSpaceDN w:val="0"/>
              <w:spacing w:line="256" w:lineRule="auto"/>
              <w:rPr>
                <w:rFonts w:ascii="Times New Roman" w:hAnsi="Times New Roman" w:cs="Times New Roman"/>
                <w:i/>
                <w:kern w:val="32"/>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4BBA6186" w14:textId="77777777"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483C3D3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A04C07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3358877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04B1990F"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165CE45E"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НОЯБРЬ</w:t>
            </w:r>
          </w:p>
        </w:tc>
      </w:tr>
      <w:tr w:rsidR="00A22662" w:rsidRPr="00B250A3" w14:paraId="196A4739"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C497CB0"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1A41342C"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народного единства </w:t>
            </w:r>
            <w:r w:rsidRPr="00B250A3">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527B335B"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B6E0CD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учреждения культуры по месту расположения </w:t>
            </w:r>
          </w:p>
        </w:tc>
        <w:tc>
          <w:tcPr>
            <w:tcW w:w="1162" w:type="pct"/>
            <w:tcBorders>
              <w:top w:val="single" w:sz="4" w:space="0" w:color="auto"/>
              <w:left w:val="single" w:sz="4" w:space="0" w:color="auto"/>
              <w:bottom w:val="single" w:sz="4" w:space="0" w:color="auto"/>
              <w:right w:val="single" w:sz="4" w:space="0" w:color="auto"/>
            </w:tcBorders>
            <w:hideMark/>
          </w:tcPr>
          <w:p w14:paraId="27EE70D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hideMark/>
          </w:tcPr>
          <w:p w14:paraId="016BA37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ЛР2, ЛР3, ЛР5, ЛР7, ЛР 8</w:t>
            </w:r>
          </w:p>
        </w:tc>
      </w:tr>
      <w:tr w:rsidR="00A22662" w:rsidRPr="00B250A3" w14:paraId="2B3A92CA" w14:textId="77777777" w:rsidTr="00B250A3">
        <w:tc>
          <w:tcPr>
            <w:tcW w:w="412" w:type="pct"/>
            <w:tcBorders>
              <w:top w:val="single" w:sz="4" w:space="0" w:color="auto"/>
              <w:left w:val="single" w:sz="4" w:space="0" w:color="auto"/>
              <w:bottom w:val="single" w:sz="4" w:space="0" w:color="auto"/>
              <w:right w:val="single" w:sz="4" w:space="0" w:color="auto"/>
            </w:tcBorders>
          </w:tcPr>
          <w:p w14:paraId="1D3B2463"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14:paraId="00EF9E4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памяти погибших при исполнении служебных обязанностей сотрудников органов внутренних дел России</w:t>
            </w:r>
          </w:p>
          <w:p w14:paraId="0398D83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 xml:space="preserve">(экскурсия, тематические встречи с </w:t>
            </w:r>
            <w:proofErr w:type="spellStart"/>
            <w:r w:rsidRPr="00B250A3">
              <w:rPr>
                <w:rFonts w:ascii="Times New Roman" w:hAnsi="Times New Roman" w:cs="Times New Roman"/>
                <w:bCs/>
                <w:kern w:val="2"/>
                <w:lang w:eastAsia="ko-KR"/>
              </w:rPr>
              <w:t>сотрдниками</w:t>
            </w:r>
            <w:proofErr w:type="spellEnd"/>
            <w:r w:rsidRPr="00B250A3">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19AC5958"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3EC3CA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Музей УМВД Калужской области</w:t>
            </w:r>
          </w:p>
        </w:tc>
        <w:tc>
          <w:tcPr>
            <w:tcW w:w="1162" w:type="pct"/>
            <w:tcBorders>
              <w:top w:val="single" w:sz="4" w:space="0" w:color="auto"/>
              <w:left w:val="single" w:sz="4" w:space="0" w:color="auto"/>
              <w:bottom w:val="single" w:sz="4" w:space="0" w:color="auto"/>
              <w:right w:val="single" w:sz="4" w:space="0" w:color="auto"/>
            </w:tcBorders>
          </w:tcPr>
          <w:p w14:paraId="18DF09D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F89F9A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ЛР5, ЛР23</w:t>
            </w:r>
          </w:p>
        </w:tc>
      </w:tr>
      <w:tr w:rsidR="00A22662" w:rsidRPr="00B250A3" w14:paraId="0BF3B659" w14:textId="77777777" w:rsidTr="00B250A3">
        <w:tc>
          <w:tcPr>
            <w:tcW w:w="412" w:type="pct"/>
            <w:tcBorders>
              <w:top w:val="single" w:sz="4" w:space="0" w:color="auto"/>
              <w:left w:val="single" w:sz="4" w:space="0" w:color="auto"/>
              <w:bottom w:val="single" w:sz="4" w:space="0" w:color="auto"/>
              <w:right w:val="single" w:sz="4" w:space="0" w:color="auto"/>
            </w:tcBorders>
          </w:tcPr>
          <w:p w14:paraId="011E15F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7A3D829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200-летия со дня рождения Ф.М. Достоевского (</w:t>
            </w:r>
            <w:r w:rsidRPr="00B250A3">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24C8B1BB"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257192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14:paraId="226C5B7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31FE82F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ЛР11,ЛР12</w:t>
            </w:r>
          </w:p>
        </w:tc>
      </w:tr>
      <w:tr w:rsidR="00A22662" w:rsidRPr="00B250A3" w14:paraId="52EA624F" w14:textId="77777777" w:rsidTr="00B250A3">
        <w:tc>
          <w:tcPr>
            <w:tcW w:w="412" w:type="pct"/>
            <w:tcBorders>
              <w:top w:val="single" w:sz="4" w:space="0" w:color="auto"/>
              <w:left w:val="single" w:sz="4" w:space="0" w:color="auto"/>
              <w:bottom w:val="single" w:sz="4" w:space="0" w:color="auto"/>
              <w:right w:val="single" w:sz="4" w:space="0" w:color="auto"/>
            </w:tcBorders>
          </w:tcPr>
          <w:p w14:paraId="1FA71BA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68DD56D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день призывника </w:t>
            </w:r>
            <w:r w:rsidRPr="00B250A3">
              <w:rPr>
                <w:rFonts w:ascii="Times New Roman" w:hAnsi="Times New Roman" w:cs="Times New Roman"/>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0E589F1E"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8DCF9C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14:paraId="5067CD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w:t>
            </w:r>
            <w:proofErr w:type="spellStart"/>
            <w:r w:rsidRPr="00B250A3">
              <w:rPr>
                <w:rFonts w:ascii="Times New Roman" w:hAnsi="Times New Roman" w:cs="Times New Roman"/>
                <w:kern w:val="2"/>
                <w:lang w:eastAsia="ko-KR"/>
              </w:rPr>
              <w:t>колаев</w:t>
            </w:r>
            <w:proofErr w:type="spellEnd"/>
            <w:r w:rsidRPr="00B250A3">
              <w:rPr>
                <w:rFonts w:ascii="Times New Roman" w:hAnsi="Times New Roman" w:cs="Times New Roman"/>
                <w:kern w:val="2"/>
                <w:lang w:eastAsia="ko-KR"/>
              </w:rPr>
              <w:t xml:space="preserve"> О.С.</w:t>
            </w:r>
          </w:p>
        </w:tc>
        <w:tc>
          <w:tcPr>
            <w:tcW w:w="1185" w:type="pct"/>
            <w:tcBorders>
              <w:top w:val="single" w:sz="4" w:space="0" w:color="auto"/>
              <w:left w:val="single" w:sz="4" w:space="0" w:color="auto"/>
              <w:bottom w:val="single" w:sz="4" w:space="0" w:color="auto"/>
              <w:right w:val="single" w:sz="4" w:space="0" w:color="auto"/>
            </w:tcBorders>
          </w:tcPr>
          <w:p w14:paraId="39537CE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w:t>
            </w:r>
          </w:p>
        </w:tc>
      </w:tr>
      <w:tr w:rsidR="00A22662" w:rsidRPr="00B250A3" w14:paraId="75F6B46B" w14:textId="77777777" w:rsidTr="00B250A3">
        <w:tc>
          <w:tcPr>
            <w:tcW w:w="412" w:type="pct"/>
            <w:tcBorders>
              <w:top w:val="single" w:sz="4" w:space="0" w:color="auto"/>
              <w:left w:val="single" w:sz="4" w:space="0" w:color="auto"/>
              <w:bottom w:val="single" w:sz="4" w:space="0" w:color="auto"/>
              <w:right w:val="single" w:sz="4" w:space="0" w:color="auto"/>
            </w:tcBorders>
          </w:tcPr>
          <w:p w14:paraId="04CA4EBD"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603B5A90"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310 лет со дня рождения М.В. Ломоносова</w:t>
            </w:r>
          </w:p>
          <w:p w14:paraId="600E1F1A"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18CC0BA7"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6E7CC0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14:paraId="658AF1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14:paraId="1E60786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ЛР5,ЛР7</w:t>
            </w:r>
          </w:p>
        </w:tc>
      </w:tr>
      <w:tr w:rsidR="00A22662" w:rsidRPr="00B250A3" w14:paraId="46563A78" w14:textId="77777777" w:rsidTr="00B250A3">
        <w:tc>
          <w:tcPr>
            <w:tcW w:w="412" w:type="pct"/>
            <w:tcBorders>
              <w:top w:val="single" w:sz="4" w:space="0" w:color="auto"/>
              <w:left w:val="single" w:sz="4" w:space="0" w:color="auto"/>
              <w:bottom w:val="single" w:sz="4" w:space="0" w:color="auto"/>
              <w:right w:val="single" w:sz="4" w:space="0" w:color="auto"/>
            </w:tcBorders>
          </w:tcPr>
          <w:p w14:paraId="147459E5"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4EA964C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538B33A7"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E496A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198F1F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w:t>
            </w:r>
          </w:p>
        </w:tc>
        <w:tc>
          <w:tcPr>
            <w:tcW w:w="1185" w:type="pct"/>
            <w:tcBorders>
              <w:top w:val="single" w:sz="4" w:space="0" w:color="auto"/>
              <w:left w:val="single" w:sz="4" w:space="0" w:color="auto"/>
              <w:bottom w:val="single" w:sz="4" w:space="0" w:color="auto"/>
              <w:right w:val="single" w:sz="4" w:space="0" w:color="auto"/>
            </w:tcBorders>
          </w:tcPr>
          <w:p w14:paraId="6386D2EA"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ЛР6, ЛР7</w:t>
            </w:r>
          </w:p>
        </w:tc>
      </w:tr>
      <w:tr w:rsidR="00A22662" w:rsidRPr="00B250A3" w14:paraId="554607E0" w14:textId="77777777" w:rsidTr="00B250A3">
        <w:tc>
          <w:tcPr>
            <w:tcW w:w="412" w:type="pct"/>
            <w:tcBorders>
              <w:top w:val="single" w:sz="4" w:space="0" w:color="auto"/>
              <w:left w:val="single" w:sz="4" w:space="0" w:color="auto"/>
              <w:bottom w:val="single" w:sz="4" w:space="0" w:color="auto"/>
              <w:right w:val="single" w:sz="4" w:space="0" w:color="auto"/>
            </w:tcBorders>
          </w:tcPr>
          <w:p w14:paraId="750DDC44"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2FC81244"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словаря. 220 лет со дня рождения </w:t>
            </w:r>
            <w:proofErr w:type="spellStart"/>
            <w:r w:rsidRPr="00B250A3">
              <w:rPr>
                <w:rFonts w:ascii="Times New Roman" w:hAnsi="Times New Roman" w:cs="Times New Roman"/>
                <w:b/>
                <w:bCs/>
                <w:kern w:val="2"/>
                <w:lang w:eastAsia="ko-KR"/>
              </w:rPr>
              <w:t>В.И.Даля</w:t>
            </w:r>
            <w:proofErr w:type="spellEnd"/>
          </w:p>
          <w:p w14:paraId="29719465"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0556AA6E" w14:textId="77777777" w:rsidR="00A22662" w:rsidRDefault="00A22662" w:rsidP="00A22662">
            <w:r w:rsidRPr="00BB7EB5">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8D4F93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D6A19E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w:t>
            </w:r>
            <w:r w:rsidRPr="00B250A3">
              <w:rPr>
                <w:rFonts w:ascii="Times New Roman" w:hAnsi="Times New Roman" w:cs="Times New Roman"/>
                <w:kern w:val="2"/>
                <w:lang w:eastAsia="ko-KR"/>
              </w:rPr>
              <w:lastRenderedPageBreak/>
              <w:t>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7A70D270"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ЛР11, ЛР13</w:t>
            </w:r>
          </w:p>
        </w:tc>
      </w:tr>
      <w:tr w:rsidR="00A22662" w:rsidRPr="00B250A3" w14:paraId="61C57926" w14:textId="77777777" w:rsidTr="00B250A3">
        <w:tc>
          <w:tcPr>
            <w:tcW w:w="412" w:type="pct"/>
            <w:tcBorders>
              <w:top w:val="single" w:sz="4" w:space="0" w:color="auto"/>
              <w:left w:val="single" w:sz="4" w:space="0" w:color="auto"/>
              <w:bottom w:val="single" w:sz="4" w:space="0" w:color="auto"/>
              <w:right w:val="single" w:sz="4" w:space="0" w:color="auto"/>
            </w:tcBorders>
          </w:tcPr>
          <w:p w14:paraId="7AA8F982"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3F78E7F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матери в России </w:t>
            </w:r>
            <w:r w:rsidRPr="00B250A3">
              <w:rPr>
                <w:rFonts w:ascii="Times New Roman" w:hAnsi="Times New Roman" w:cs="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1C67AC66"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04D8B5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9E74A9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9266A3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11, ЛР12</w:t>
            </w:r>
          </w:p>
        </w:tc>
      </w:tr>
      <w:tr w:rsidR="00A22662" w:rsidRPr="00B250A3" w14:paraId="148ECE7A" w14:textId="77777777" w:rsidTr="00B250A3">
        <w:tc>
          <w:tcPr>
            <w:tcW w:w="412" w:type="pct"/>
            <w:tcBorders>
              <w:top w:val="single" w:sz="4" w:space="0" w:color="auto"/>
              <w:left w:val="single" w:sz="4" w:space="0" w:color="auto"/>
              <w:bottom w:val="single" w:sz="4" w:space="0" w:color="auto"/>
              <w:right w:val="single" w:sz="4" w:space="0" w:color="auto"/>
            </w:tcBorders>
          </w:tcPr>
          <w:p w14:paraId="6FC5975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A4C046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152B45F"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CDE742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7D1A0B1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B28BAAF"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14:paraId="66525F1E" w14:textId="77777777" w:rsidTr="00B250A3">
        <w:tc>
          <w:tcPr>
            <w:tcW w:w="412" w:type="pct"/>
            <w:tcBorders>
              <w:top w:val="single" w:sz="4" w:space="0" w:color="auto"/>
              <w:left w:val="single" w:sz="4" w:space="0" w:color="auto"/>
              <w:bottom w:val="single" w:sz="4" w:space="0" w:color="auto"/>
              <w:right w:val="single" w:sz="4" w:space="0" w:color="auto"/>
            </w:tcBorders>
          </w:tcPr>
          <w:p w14:paraId="4593DE62"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54C73B0E"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7A315FAD"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33056A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79003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3D0AE72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w:t>
            </w:r>
          </w:p>
        </w:tc>
      </w:tr>
      <w:tr w:rsidR="00A22662" w:rsidRPr="00B250A3" w14:paraId="294118C8" w14:textId="77777777" w:rsidTr="00B250A3">
        <w:tc>
          <w:tcPr>
            <w:tcW w:w="412" w:type="pct"/>
            <w:tcBorders>
              <w:top w:val="single" w:sz="4" w:space="0" w:color="auto"/>
              <w:left w:val="single" w:sz="4" w:space="0" w:color="auto"/>
              <w:bottom w:val="single" w:sz="4" w:space="0" w:color="auto"/>
              <w:right w:val="single" w:sz="4" w:space="0" w:color="auto"/>
            </w:tcBorders>
          </w:tcPr>
          <w:p w14:paraId="0117DDB1"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0BA06FF9" w14:textId="77777777" w:rsidR="00A22662" w:rsidRPr="00B250A3" w:rsidRDefault="00A22662" w:rsidP="00A22662">
            <w:pPr>
              <w:widowControl w:val="0"/>
              <w:autoSpaceDE w:val="0"/>
              <w:autoSpaceDN w:val="0"/>
              <w:spacing w:line="256" w:lineRule="auto"/>
              <w:rPr>
                <w:rFonts w:ascii="Times New Roman" w:hAnsi="Times New Roman" w:cs="Times New Roman"/>
                <w:shd w:val="clear" w:color="auto" w:fill="FFFFFF"/>
              </w:rPr>
            </w:pPr>
            <w:r w:rsidRPr="00B250A3">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24F45E6E"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DD75F1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5A66DAB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обществознания- Анисимова И.Д., Бутырская О.А.,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36E278C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ЛР7,ЛР8, ЛР11, ЛР12</w:t>
            </w:r>
          </w:p>
        </w:tc>
      </w:tr>
      <w:tr w:rsidR="00A22662" w:rsidRPr="00B250A3" w14:paraId="340345F7" w14:textId="77777777" w:rsidTr="00B250A3">
        <w:tc>
          <w:tcPr>
            <w:tcW w:w="412" w:type="pct"/>
            <w:tcBorders>
              <w:top w:val="single" w:sz="4" w:space="0" w:color="auto"/>
              <w:left w:val="single" w:sz="4" w:space="0" w:color="auto"/>
              <w:bottom w:val="single" w:sz="4" w:space="0" w:color="auto"/>
              <w:right w:val="single" w:sz="4" w:space="0" w:color="auto"/>
            </w:tcBorders>
          </w:tcPr>
          <w:p w14:paraId="41606EFF"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2B8F0B46"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29B03FB8"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9892D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14:paraId="4EA9B8F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физической культуры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02985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14:paraId="60703DD3"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7C9FD40B"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A96967F"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Комплекс мероприятий в рамках Всемирного дня отказа от курения: </w:t>
            </w:r>
            <w:r w:rsidRPr="00B250A3">
              <w:rPr>
                <w:rFonts w:ascii="Times New Roman" w:hAnsi="Times New Roman" w:cs="Times New Roman"/>
                <w:bCs/>
                <w:kern w:val="2"/>
                <w:lang w:eastAsia="ko-KR"/>
              </w:rPr>
              <w:lastRenderedPageBreak/>
              <w:t>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1E183A37" w14:textId="77777777" w:rsidR="00A22662" w:rsidRDefault="00A22662" w:rsidP="00A22662">
            <w:r w:rsidRPr="002E1BAE">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14:paraId="227E0CA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8B9014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преподаватели, педагог-психолог – Калиничева С.Л., руководитель </w:t>
            </w:r>
            <w:r w:rsidRPr="00B250A3">
              <w:rPr>
                <w:rFonts w:ascii="Times New Roman" w:hAnsi="Times New Roman" w:cs="Times New Roman"/>
                <w:kern w:val="2"/>
                <w:lang w:eastAsia="ko-KR"/>
              </w:rPr>
              <w:lastRenderedPageBreak/>
              <w:t>физвоспитания- Савосина С.Д.</w:t>
            </w:r>
          </w:p>
        </w:tc>
        <w:tc>
          <w:tcPr>
            <w:tcW w:w="1185" w:type="pct"/>
            <w:tcBorders>
              <w:top w:val="single" w:sz="4" w:space="0" w:color="auto"/>
              <w:left w:val="single" w:sz="4" w:space="0" w:color="auto"/>
              <w:bottom w:val="single" w:sz="4" w:space="0" w:color="auto"/>
              <w:right w:val="single" w:sz="4" w:space="0" w:color="auto"/>
            </w:tcBorders>
            <w:hideMark/>
          </w:tcPr>
          <w:p w14:paraId="4C72854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9, ЛР 10, ЛР 14</w:t>
            </w:r>
          </w:p>
        </w:tc>
      </w:tr>
      <w:tr w:rsidR="00B250A3" w:rsidRPr="00B250A3" w14:paraId="25BE8895" w14:textId="77777777" w:rsidTr="00B250A3">
        <w:tc>
          <w:tcPr>
            <w:tcW w:w="412" w:type="pct"/>
            <w:tcBorders>
              <w:top w:val="single" w:sz="4" w:space="0" w:color="auto"/>
              <w:left w:val="single" w:sz="4" w:space="0" w:color="auto"/>
              <w:bottom w:val="single" w:sz="4" w:space="0" w:color="auto"/>
              <w:right w:val="single" w:sz="4" w:space="0" w:color="auto"/>
            </w:tcBorders>
          </w:tcPr>
          <w:p w14:paraId="4D00AE9A"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E3739D1"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17B1C1A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195FA68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585122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5D15BB4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ЛР2, ЛР4, ЛР11</w:t>
            </w:r>
          </w:p>
        </w:tc>
      </w:tr>
      <w:tr w:rsidR="00B250A3" w:rsidRPr="00B250A3" w14:paraId="5A385937" w14:textId="77777777" w:rsidTr="00B250A3">
        <w:tc>
          <w:tcPr>
            <w:tcW w:w="412" w:type="pct"/>
            <w:shd w:val="clear" w:color="auto" w:fill="auto"/>
          </w:tcPr>
          <w:p w14:paraId="198A844A"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10</w:t>
            </w:r>
          </w:p>
        </w:tc>
        <w:tc>
          <w:tcPr>
            <w:tcW w:w="989" w:type="pct"/>
            <w:gridSpan w:val="2"/>
            <w:shd w:val="clear" w:color="auto" w:fill="auto"/>
          </w:tcPr>
          <w:p w14:paraId="7201BB49"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477AC665" w14:textId="77777777" w:rsidR="00B250A3" w:rsidRPr="00B250A3" w:rsidRDefault="00A22662" w:rsidP="00B250A3">
            <w:pPr>
              <w:widowControl w:val="0"/>
              <w:autoSpaceDE w:val="0"/>
              <w:autoSpaceDN w:val="0"/>
              <w:spacing w:line="254" w:lineRule="auto"/>
              <w:rPr>
                <w:rFonts w:ascii="Times New Roman" w:hAnsi="Times New Roman" w:cs="Times New Roman"/>
                <w:kern w:val="2"/>
                <w:lang w:eastAsia="ko-KR"/>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4C19F9A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B8BDAF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5F5BA791"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18, ЛР 20, ЛР 23, ЛР 24, ЛР 28</w:t>
            </w:r>
          </w:p>
        </w:tc>
      </w:tr>
      <w:tr w:rsidR="00B250A3" w:rsidRPr="00B250A3" w14:paraId="70B4A3A3"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3EC3704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AB6C002" w14:textId="77777777" w:rsidR="00B250A3" w:rsidRPr="00B250A3" w:rsidRDefault="00B250A3" w:rsidP="00B250A3">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7FF10EB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DCED50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2CF574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753B0D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7BB85DE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CF69B80"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ДЕКАБРЬ</w:t>
            </w:r>
          </w:p>
        </w:tc>
      </w:tr>
      <w:tr w:rsidR="00A22662" w:rsidRPr="00B250A3" w14:paraId="3EE0D2BD" w14:textId="77777777" w:rsidTr="00B250A3">
        <w:tc>
          <w:tcPr>
            <w:tcW w:w="412" w:type="pct"/>
            <w:tcBorders>
              <w:top w:val="single" w:sz="4" w:space="0" w:color="auto"/>
              <w:left w:val="single" w:sz="4" w:space="0" w:color="auto"/>
              <w:bottom w:val="single" w:sz="4" w:space="0" w:color="auto"/>
              <w:right w:val="single" w:sz="4" w:space="0" w:color="auto"/>
            </w:tcBorders>
          </w:tcPr>
          <w:p w14:paraId="6AF86AE5"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r w:rsidRPr="00B250A3">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5729C1B6"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77F939F5"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F3159D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1350BEC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BB30C05"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14:paraId="07AA6606" w14:textId="77777777" w:rsidTr="00B250A3">
        <w:tc>
          <w:tcPr>
            <w:tcW w:w="412" w:type="pct"/>
            <w:tcBorders>
              <w:top w:val="single" w:sz="4" w:space="0" w:color="auto"/>
              <w:left w:val="single" w:sz="4" w:space="0" w:color="auto"/>
              <w:bottom w:val="single" w:sz="4" w:space="0" w:color="auto"/>
              <w:right w:val="single" w:sz="4" w:space="0" w:color="auto"/>
            </w:tcBorders>
          </w:tcPr>
          <w:p w14:paraId="52017BF8"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DFDB4BC"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290B4965"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10B6AE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E10F72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BE5BDAE"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ЛР7, ЛР8, ЛР12</w:t>
            </w:r>
          </w:p>
        </w:tc>
      </w:tr>
      <w:tr w:rsidR="00A22662" w:rsidRPr="00B250A3" w14:paraId="487F63A2" w14:textId="77777777" w:rsidTr="00B250A3">
        <w:tc>
          <w:tcPr>
            <w:tcW w:w="412" w:type="pct"/>
            <w:tcBorders>
              <w:top w:val="single" w:sz="4" w:space="0" w:color="auto"/>
              <w:left w:val="single" w:sz="4" w:space="0" w:color="auto"/>
              <w:bottom w:val="single" w:sz="4" w:space="0" w:color="auto"/>
              <w:right w:val="single" w:sz="4" w:space="0" w:color="auto"/>
            </w:tcBorders>
          </w:tcPr>
          <w:p w14:paraId="2F18B54B"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lastRenderedPageBreak/>
              <w:t>5</w:t>
            </w:r>
          </w:p>
        </w:tc>
        <w:tc>
          <w:tcPr>
            <w:tcW w:w="989" w:type="pct"/>
            <w:gridSpan w:val="2"/>
            <w:tcBorders>
              <w:top w:val="single" w:sz="4" w:space="0" w:color="auto"/>
              <w:left w:val="single" w:sz="4" w:space="0" w:color="auto"/>
              <w:bottom w:val="single" w:sz="4" w:space="0" w:color="auto"/>
              <w:right w:val="single" w:sz="4" w:space="0" w:color="auto"/>
            </w:tcBorders>
          </w:tcPr>
          <w:p w14:paraId="61EFD22A"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485E7FE1"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C5CC6C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3E42E40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27321C96"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ЛР6</w:t>
            </w:r>
          </w:p>
        </w:tc>
      </w:tr>
      <w:tr w:rsidR="00A22662" w:rsidRPr="00B250A3" w14:paraId="200C39D5" w14:textId="77777777" w:rsidTr="00B250A3">
        <w:tc>
          <w:tcPr>
            <w:tcW w:w="412" w:type="pct"/>
            <w:tcBorders>
              <w:top w:val="single" w:sz="4" w:space="0" w:color="auto"/>
              <w:left w:val="single" w:sz="4" w:space="0" w:color="auto"/>
              <w:bottom w:val="single" w:sz="4" w:space="0" w:color="auto"/>
              <w:right w:val="single" w:sz="4" w:space="0" w:color="auto"/>
            </w:tcBorders>
          </w:tcPr>
          <w:p w14:paraId="5A1E2015"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50C1A47D"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День Героев Отечества </w:t>
            </w:r>
            <w:r w:rsidRPr="00B250A3">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2FD0279A"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F8C10C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B6C16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CA92564"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14:paraId="7AC87682" w14:textId="77777777" w:rsidTr="00B250A3">
        <w:tc>
          <w:tcPr>
            <w:tcW w:w="412" w:type="pct"/>
            <w:tcBorders>
              <w:top w:val="single" w:sz="4" w:space="0" w:color="auto"/>
              <w:left w:val="single" w:sz="4" w:space="0" w:color="auto"/>
              <w:bottom w:val="single" w:sz="4" w:space="0" w:color="auto"/>
              <w:right w:val="single" w:sz="4" w:space="0" w:color="auto"/>
            </w:tcBorders>
          </w:tcPr>
          <w:p w14:paraId="10136551"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53228C1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200- </w:t>
            </w:r>
            <w:proofErr w:type="spellStart"/>
            <w:r w:rsidRPr="00B250A3">
              <w:rPr>
                <w:rFonts w:ascii="Times New Roman" w:hAnsi="Times New Roman" w:cs="Times New Roman"/>
                <w:b/>
              </w:rPr>
              <w:t>летия</w:t>
            </w:r>
            <w:proofErr w:type="spellEnd"/>
            <w:r w:rsidRPr="00B250A3">
              <w:rPr>
                <w:rFonts w:ascii="Times New Roman" w:hAnsi="Times New Roman" w:cs="Times New Roman"/>
                <w:b/>
              </w:rPr>
              <w:t xml:space="preserve"> со дня рождения </w:t>
            </w:r>
            <w:proofErr w:type="spellStart"/>
            <w:r w:rsidRPr="00B250A3">
              <w:rPr>
                <w:rFonts w:ascii="Times New Roman" w:hAnsi="Times New Roman" w:cs="Times New Roman"/>
                <w:b/>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14:paraId="6F657358"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206F62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1CE68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6FC52FD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ЛР5, ЛР11, ЛР12</w:t>
            </w:r>
          </w:p>
        </w:tc>
      </w:tr>
      <w:tr w:rsidR="00A22662" w:rsidRPr="00B250A3" w14:paraId="515BD892" w14:textId="77777777" w:rsidTr="00B250A3">
        <w:tc>
          <w:tcPr>
            <w:tcW w:w="412" w:type="pct"/>
            <w:tcBorders>
              <w:top w:val="single" w:sz="4" w:space="0" w:color="auto"/>
              <w:left w:val="single" w:sz="4" w:space="0" w:color="auto"/>
              <w:bottom w:val="single" w:sz="4" w:space="0" w:color="auto"/>
              <w:right w:val="single" w:sz="4" w:space="0" w:color="auto"/>
            </w:tcBorders>
          </w:tcPr>
          <w:p w14:paraId="7777651D"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A6F0E8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Конституции Российской Федерации</w:t>
            </w:r>
          </w:p>
          <w:p w14:paraId="518D612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37D41424"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E158B2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B8874D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CF6565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ЛР1-ЛР12</w:t>
            </w:r>
          </w:p>
        </w:tc>
      </w:tr>
      <w:tr w:rsidR="00A22662" w:rsidRPr="00B250A3" w14:paraId="3A62F9E6" w14:textId="77777777" w:rsidTr="00B250A3">
        <w:tc>
          <w:tcPr>
            <w:tcW w:w="412" w:type="pct"/>
            <w:tcBorders>
              <w:top w:val="single" w:sz="4" w:space="0" w:color="auto"/>
              <w:left w:val="single" w:sz="4" w:space="0" w:color="auto"/>
              <w:bottom w:val="single" w:sz="4" w:space="0" w:color="auto"/>
              <w:right w:val="single" w:sz="4" w:space="0" w:color="auto"/>
            </w:tcBorders>
          </w:tcPr>
          <w:p w14:paraId="4B90280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745BE62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0499A264"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4F7949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90C62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B3A65D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w:t>
            </w:r>
          </w:p>
        </w:tc>
      </w:tr>
      <w:tr w:rsidR="00A22662" w:rsidRPr="00B250A3" w14:paraId="660BBED0" w14:textId="77777777" w:rsidTr="00B250A3">
        <w:tc>
          <w:tcPr>
            <w:tcW w:w="412" w:type="pct"/>
            <w:tcBorders>
              <w:top w:val="single" w:sz="4" w:space="0" w:color="auto"/>
              <w:left w:val="single" w:sz="4" w:space="0" w:color="auto"/>
              <w:bottom w:val="single" w:sz="4" w:space="0" w:color="auto"/>
              <w:right w:val="single" w:sz="4" w:space="0" w:color="auto"/>
            </w:tcBorders>
          </w:tcPr>
          <w:p w14:paraId="0219B6F6"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2F8CBD01" w14:textId="77777777" w:rsidR="00A22662" w:rsidRPr="00B250A3" w:rsidRDefault="00A22662" w:rsidP="00A22662">
            <w:pPr>
              <w:rPr>
                <w:rFonts w:ascii="Times New Roman" w:hAnsi="Times New Roman" w:cs="Times New Roman"/>
                <w:i/>
              </w:rPr>
            </w:pPr>
            <w:r w:rsidRPr="00B250A3">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14:paraId="453BADB3" w14:textId="77777777" w:rsidR="00A22662" w:rsidRPr="00B250A3" w:rsidRDefault="00A22662" w:rsidP="00A22662">
            <w:pPr>
              <w:rPr>
                <w:rFonts w:ascii="Times New Roman" w:hAnsi="Times New Roman" w:cs="Times New Roman"/>
                <w:i/>
              </w:rPr>
            </w:pPr>
            <w:r w:rsidRPr="00B250A3">
              <w:rPr>
                <w:rFonts w:ascii="Times New Roman" w:hAnsi="Times New Roman" w:cs="Times New Roman"/>
                <w:i/>
              </w:rPr>
              <w:lastRenderedPageBreak/>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1D8390CF" w14:textId="77777777" w:rsidR="00A22662" w:rsidRDefault="00A22662" w:rsidP="00A22662">
            <w:r w:rsidRPr="00F40DA9">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5B57147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14:paraId="36B7F23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9D4068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ЛР9</w:t>
            </w:r>
          </w:p>
        </w:tc>
      </w:tr>
      <w:tr w:rsidR="00A22662" w:rsidRPr="00B250A3" w14:paraId="53687E20" w14:textId="77777777" w:rsidTr="00B250A3">
        <w:tc>
          <w:tcPr>
            <w:tcW w:w="412" w:type="pct"/>
            <w:tcBorders>
              <w:top w:val="single" w:sz="4" w:space="0" w:color="auto"/>
              <w:left w:val="single" w:sz="4" w:space="0" w:color="auto"/>
              <w:bottom w:val="single" w:sz="4" w:space="0" w:color="auto"/>
              <w:right w:val="single" w:sz="4" w:space="0" w:color="auto"/>
            </w:tcBorders>
          </w:tcPr>
          <w:p w14:paraId="6BA413DE"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09B117B" w14:textId="77777777" w:rsidR="00A22662" w:rsidRPr="00B250A3" w:rsidRDefault="00A22662" w:rsidP="00A22662">
            <w:pPr>
              <w:rPr>
                <w:rFonts w:ascii="Times New Roman" w:hAnsi="Times New Roman" w:cs="Times New Roman"/>
                <w:i/>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FA4977"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7E1336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257D896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C0BFFF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04509B2B" w14:textId="77777777" w:rsidTr="00B250A3">
        <w:tc>
          <w:tcPr>
            <w:tcW w:w="412" w:type="pct"/>
            <w:tcBorders>
              <w:top w:val="single" w:sz="4" w:space="0" w:color="auto"/>
              <w:left w:val="single" w:sz="4" w:space="0" w:color="auto"/>
              <w:bottom w:val="single" w:sz="4" w:space="0" w:color="auto"/>
              <w:right w:val="single" w:sz="4" w:space="0" w:color="auto"/>
            </w:tcBorders>
          </w:tcPr>
          <w:p w14:paraId="6ABB7D12"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5BA0783" w14:textId="77777777"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3CBEFC9D"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EDEC9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13999F9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078B413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ЛР11</w:t>
            </w:r>
          </w:p>
        </w:tc>
      </w:tr>
      <w:tr w:rsidR="00A22662" w:rsidRPr="00B250A3" w14:paraId="4B44AEB0" w14:textId="77777777" w:rsidTr="00B250A3">
        <w:tc>
          <w:tcPr>
            <w:tcW w:w="412" w:type="pct"/>
            <w:tcBorders>
              <w:top w:val="single" w:sz="4" w:space="0" w:color="auto"/>
              <w:left w:val="single" w:sz="4" w:space="0" w:color="auto"/>
              <w:bottom w:val="single" w:sz="4" w:space="0" w:color="auto"/>
              <w:right w:val="single" w:sz="4" w:space="0" w:color="auto"/>
            </w:tcBorders>
          </w:tcPr>
          <w:p w14:paraId="235D7419"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33BB4C1" w14:textId="77777777"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34922981"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64F081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F626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E20CC25"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ЛР5, ЛР7, ЛР23</w:t>
            </w:r>
          </w:p>
        </w:tc>
      </w:tr>
      <w:tr w:rsidR="00A22662" w:rsidRPr="00B250A3" w14:paraId="0E6BFFDC" w14:textId="77777777" w:rsidTr="00B250A3">
        <w:tc>
          <w:tcPr>
            <w:tcW w:w="412" w:type="pct"/>
            <w:tcBorders>
              <w:top w:val="single" w:sz="4" w:space="0" w:color="auto"/>
              <w:left w:val="single" w:sz="4" w:space="0" w:color="auto"/>
              <w:bottom w:val="single" w:sz="4" w:space="0" w:color="auto"/>
              <w:right w:val="single" w:sz="4" w:space="0" w:color="auto"/>
            </w:tcBorders>
          </w:tcPr>
          <w:p w14:paraId="24EE761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1</w:t>
            </w:r>
          </w:p>
        </w:tc>
        <w:tc>
          <w:tcPr>
            <w:tcW w:w="989" w:type="pct"/>
            <w:gridSpan w:val="2"/>
            <w:tcBorders>
              <w:top w:val="single" w:sz="4" w:space="0" w:color="auto"/>
              <w:left w:val="single" w:sz="4" w:space="0" w:color="auto"/>
              <w:bottom w:val="single" w:sz="4" w:space="0" w:color="auto"/>
              <w:right w:val="single" w:sz="4" w:space="0" w:color="auto"/>
            </w:tcBorders>
          </w:tcPr>
          <w:p w14:paraId="6B346C19"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5523F9EF"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038339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67202C0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социальный педагог – Козлова Н.И., Замараева М.М., преподаватели</w:t>
            </w:r>
          </w:p>
        </w:tc>
        <w:tc>
          <w:tcPr>
            <w:tcW w:w="1185" w:type="pct"/>
            <w:tcBorders>
              <w:top w:val="single" w:sz="4" w:space="0" w:color="auto"/>
              <w:left w:val="single" w:sz="4" w:space="0" w:color="auto"/>
              <w:bottom w:val="single" w:sz="4" w:space="0" w:color="auto"/>
              <w:right w:val="single" w:sz="4" w:space="0" w:color="auto"/>
            </w:tcBorders>
          </w:tcPr>
          <w:p w14:paraId="5845F24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54FC03B8" w14:textId="77777777" w:rsidTr="00B250A3">
        <w:tc>
          <w:tcPr>
            <w:tcW w:w="412" w:type="pct"/>
            <w:tcBorders>
              <w:top w:val="single" w:sz="4" w:space="0" w:color="auto"/>
              <w:left w:val="single" w:sz="4" w:space="0" w:color="auto"/>
              <w:bottom w:val="single" w:sz="4" w:space="0" w:color="auto"/>
              <w:right w:val="single" w:sz="4" w:space="0" w:color="auto"/>
            </w:tcBorders>
          </w:tcPr>
          <w:p w14:paraId="604356A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125FA28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79E9E8EE"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D99E9E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4AEE4B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w:t>
            </w:r>
          </w:p>
          <w:p w14:paraId="3488F0E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14:paraId="048DF4F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3</w:t>
            </w:r>
          </w:p>
        </w:tc>
      </w:tr>
      <w:tr w:rsidR="00A22662" w:rsidRPr="00B250A3" w14:paraId="6CEE483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3278F1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7FA88E96"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007303A9" w14:textId="77777777"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76024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1E74F9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14:paraId="0895912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14:paraId="19FEC3C3" w14:textId="77777777" w:rsidTr="00B250A3">
        <w:tc>
          <w:tcPr>
            <w:tcW w:w="412" w:type="pct"/>
            <w:tcBorders>
              <w:top w:val="single" w:sz="4" w:space="0" w:color="auto"/>
              <w:left w:val="single" w:sz="4" w:space="0" w:color="auto"/>
              <w:bottom w:val="single" w:sz="4" w:space="0" w:color="auto"/>
              <w:right w:val="single" w:sz="4" w:space="0" w:color="auto"/>
            </w:tcBorders>
          </w:tcPr>
          <w:p w14:paraId="0C55C8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201E0D5"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2D1B28BE" w14:textId="77777777"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F6C0F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proofErr w:type="spellStart"/>
            <w:r w:rsidRPr="00B250A3">
              <w:rPr>
                <w:rFonts w:ascii="Times New Roman" w:hAnsi="Times New Roman" w:cs="Times New Roman"/>
                <w:kern w:val="2"/>
                <w:lang w:eastAsia="ko-KR"/>
              </w:rPr>
              <w:t>кбинеты</w:t>
            </w:r>
            <w:proofErr w:type="spellEnd"/>
          </w:p>
        </w:tc>
        <w:tc>
          <w:tcPr>
            <w:tcW w:w="1162" w:type="pct"/>
            <w:tcBorders>
              <w:top w:val="single" w:sz="4" w:space="0" w:color="auto"/>
              <w:left w:val="single" w:sz="4" w:space="0" w:color="auto"/>
              <w:bottom w:val="single" w:sz="4" w:space="0" w:color="auto"/>
              <w:right w:val="single" w:sz="4" w:space="0" w:color="auto"/>
            </w:tcBorders>
          </w:tcPr>
          <w:p w14:paraId="66548EB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14:paraId="54F36F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ЛР5, ЛР7, </w:t>
            </w:r>
          </w:p>
        </w:tc>
      </w:tr>
      <w:tr w:rsidR="00B250A3" w:rsidRPr="00B250A3" w14:paraId="309E71FA"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DA8D273"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ЯНВАРЬ</w:t>
            </w:r>
          </w:p>
        </w:tc>
      </w:tr>
      <w:tr w:rsidR="00A22662" w:rsidRPr="00B250A3" w14:paraId="416E8D4D"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9874263"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650A9D24" w14:textId="77777777"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российского студенчества </w:t>
            </w:r>
          </w:p>
          <w:p w14:paraId="633B4B5D"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rPr>
              <w:t>(</w:t>
            </w:r>
            <w:r w:rsidRPr="00B250A3">
              <w:rPr>
                <w:rFonts w:ascii="Times New Roman" w:hAnsi="Times New Roman" w:cs="Times New Roman"/>
              </w:rPr>
              <w:t xml:space="preserve">викторина, </w:t>
            </w:r>
            <w:proofErr w:type="spellStart"/>
            <w:r w:rsidRPr="00B250A3">
              <w:rPr>
                <w:rFonts w:ascii="Times New Roman" w:hAnsi="Times New Roman" w:cs="Times New Roman"/>
              </w:rPr>
              <w:t>челлендж</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hideMark/>
          </w:tcPr>
          <w:p w14:paraId="74C70E17"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3748A5C"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78ECA497" w14:textId="77777777"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2973256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ЛР2, ЛР4, ЛР5, ЛР7, ЛР11</w:t>
            </w:r>
          </w:p>
        </w:tc>
      </w:tr>
      <w:tr w:rsidR="00A22662" w:rsidRPr="00B250A3" w14:paraId="2BEA7034" w14:textId="77777777" w:rsidTr="00B250A3">
        <w:tc>
          <w:tcPr>
            <w:tcW w:w="412" w:type="pct"/>
            <w:tcBorders>
              <w:top w:val="single" w:sz="4" w:space="0" w:color="auto"/>
              <w:left w:val="single" w:sz="4" w:space="0" w:color="auto"/>
              <w:bottom w:val="single" w:sz="4" w:space="0" w:color="auto"/>
              <w:right w:val="single" w:sz="4" w:space="0" w:color="auto"/>
            </w:tcBorders>
          </w:tcPr>
          <w:p w14:paraId="492F953E"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417D564C" w14:textId="77777777"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полного освобождения Ленинграда от фашистской блокады </w:t>
            </w:r>
            <w:r w:rsidRPr="00B250A3">
              <w:rPr>
                <w:rFonts w:ascii="Times New Roman" w:hAnsi="Times New Roman" w:cs="Times New Roman"/>
              </w:rPr>
              <w:t xml:space="preserve">(классные часы, литературно-музыкальная </w:t>
            </w:r>
            <w:r w:rsidRPr="00B250A3">
              <w:rPr>
                <w:rFonts w:ascii="Times New Roman" w:hAnsi="Times New Roman" w:cs="Times New Roman"/>
              </w:rPr>
              <w:lastRenderedPageBreak/>
              <w:t>композиция)</w:t>
            </w:r>
          </w:p>
        </w:tc>
        <w:tc>
          <w:tcPr>
            <w:tcW w:w="613" w:type="pct"/>
            <w:tcBorders>
              <w:top w:val="single" w:sz="4" w:space="0" w:color="auto"/>
              <w:left w:val="single" w:sz="4" w:space="0" w:color="auto"/>
              <w:bottom w:val="single" w:sz="4" w:space="0" w:color="auto"/>
              <w:right w:val="single" w:sz="4" w:space="0" w:color="auto"/>
            </w:tcBorders>
          </w:tcPr>
          <w:p w14:paraId="0064753C" w14:textId="77777777" w:rsidR="00A22662" w:rsidRDefault="00A22662" w:rsidP="00A22662">
            <w:r w:rsidRPr="00B40461">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28F2272F"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w:t>
            </w:r>
            <w:r w:rsidRPr="00B250A3">
              <w:rPr>
                <w:rFonts w:ascii="Times New Roman" w:hAnsi="Times New Roman" w:cs="Times New Roman"/>
                <w:kern w:val="2"/>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6CD60C3E"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Классные руководители, преподаватели истории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w:t>
            </w:r>
          </w:p>
        </w:tc>
        <w:tc>
          <w:tcPr>
            <w:tcW w:w="1185" w:type="pct"/>
            <w:tcBorders>
              <w:top w:val="single" w:sz="4" w:space="0" w:color="auto"/>
              <w:left w:val="single" w:sz="4" w:space="0" w:color="auto"/>
              <w:bottom w:val="single" w:sz="4" w:space="0" w:color="auto"/>
              <w:right w:val="single" w:sz="4" w:space="0" w:color="auto"/>
            </w:tcBorders>
          </w:tcPr>
          <w:p w14:paraId="6AA08A67"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66E00788"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5BDF4C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077CA7B"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w:t>
            </w:r>
            <w:r w:rsidRPr="00B250A3">
              <w:rPr>
                <w:rStyle w:val="afffff9"/>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2E9F9146"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3A94F3EF"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7F5EF8EE" w14:textId="77777777"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14:paraId="7980AB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ЛР4, ЛР 13- ЛР 21, ЛР25- ЛР28</w:t>
            </w:r>
          </w:p>
          <w:p w14:paraId="584EECD2" w14:textId="77777777" w:rsidR="00A22662" w:rsidRPr="00B250A3" w:rsidRDefault="00A22662" w:rsidP="00A22662">
            <w:pPr>
              <w:spacing w:line="256" w:lineRule="auto"/>
              <w:rPr>
                <w:rFonts w:ascii="Times New Roman" w:hAnsi="Times New Roman" w:cs="Times New Roman"/>
              </w:rPr>
            </w:pPr>
            <w:r w:rsidRPr="00B250A3">
              <w:rPr>
                <w:rFonts w:ascii="Times New Roman" w:eastAsia="Calibri" w:hAnsi="Times New Roman" w:cs="Times New Roman"/>
                <w:bCs/>
                <w:w w:val="1"/>
              </w:rPr>
              <w:br/>
            </w:r>
          </w:p>
        </w:tc>
      </w:tr>
      <w:tr w:rsidR="00A22662" w:rsidRPr="00B250A3" w14:paraId="38B5D12C" w14:textId="77777777" w:rsidTr="00B250A3">
        <w:tc>
          <w:tcPr>
            <w:tcW w:w="412" w:type="pct"/>
            <w:tcBorders>
              <w:top w:val="single" w:sz="4" w:space="0" w:color="auto"/>
              <w:left w:val="single" w:sz="4" w:space="0" w:color="auto"/>
              <w:bottom w:val="single" w:sz="4" w:space="0" w:color="auto"/>
              <w:right w:val="single" w:sz="4" w:space="0" w:color="auto"/>
            </w:tcBorders>
          </w:tcPr>
          <w:p w14:paraId="3B8DE50B"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D989B68"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728EB866"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845162A"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D7045DD"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7350BC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ДР4, ЛР7, ЛР 13- ЛР 21, ЛР25- ЛР28</w:t>
            </w:r>
          </w:p>
          <w:p w14:paraId="69107DC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B250A3" w:rsidRPr="00B250A3" w14:paraId="054A13B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32266053"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ФЕВРАЛЬ</w:t>
            </w:r>
          </w:p>
        </w:tc>
      </w:tr>
      <w:tr w:rsidR="00A22662" w:rsidRPr="00B250A3" w14:paraId="0CAD6C81" w14:textId="77777777" w:rsidTr="00B250A3">
        <w:tc>
          <w:tcPr>
            <w:tcW w:w="412" w:type="pct"/>
            <w:tcBorders>
              <w:top w:val="single" w:sz="4" w:space="0" w:color="auto"/>
              <w:left w:val="single" w:sz="4" w:space="0" w:color="auto"/>
              <w:bottom w:val="single" w:sz="4" w:space="0" w:color="auto"/>
              <w:right w:val="single" w:sz="4" w:space="0" w:color="auto"/>
            </w:tcBorders>
          </w:tcPr>
          <w:p w14:paraId="05E40D5C"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8E131C7"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российской науки</w:t>
            </w:r>
          </w:p>
          <w:p w14:paraId="123F7158"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(круглый </w:t>
            </w:r>
            <w:proofErr w:type="spellStart"/>
            <w:r w:rsidRPr="00B250A3">
              <w:rPr>
                <w:rFonts w:ascii="Times New Roman" w:hAnsi="Times New Roman" w:cs="Times New Roman"/>
                <w:bCs/>
                <w:kern w:val="2"/>
                <w:lang w:eastAsia="ko-KR"/>
              </w:rPr>
              <w:t>стол,первый</w:t>
            </w:r>
            <w:proofErr w:type="spellEnd"/>
            <w:r w:rsidRPr="00B250A3">
              <w:rPr>
                <w:rFonts w:ascii="Times New Roman" w:hAnsi="Times New Roman" w:cs="Times New Roman"/>
                <w:bCs/>
                <w:kern w:val="2"/>
                <w:lang w:eastAsia="ko-KR"/>
              </w:rPr>
              <w:t xml:space="preserve"> этап ежегодной выставки </w:t>
            </w:r>
            <w:proofErr w:type="spellStart"/>
            <w:r w:rsidRPr="00B250A3">
              <w:rPr>
                <w:rFonts w:ascii="Times New Roman" w:hAnsi="Times New Roman" w:cs="Times New Roman"/>
                <w:bCs/>
                <w:kern w:val="2"/>
                <w:lang w:eastAsia="ko-KR"/>
              </w:rPr>
              <w:t>работстудентов</w:t>
            </w:r>
            <w:proofErr w:type="spellEnd"/>
            <w:r w:rsidRPr="00B250A3">
              <w:rPr>
                <w:rFonts w:ascii="Times New Roman" w:hAnsi="Times New Roman" w:cs="Times New Roman"/>
                <w:bCs/>
                <w:kern w:val="2"/>
                <w:lang w:eastAsia="ko-KR"/>
              </w:rPr>
              <w:t xml:space="preserve"> профессиональных образовательных организаций «Интеллектуально-</w:t>
            </w:r>
          </w:p>
          <w:p w14:paraId="26EBEC7A"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43DBBDF1"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012942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3CB6315"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УР – Голубева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CA4E33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ЛР10, ЛР11, ЛР22, ЛР24, ЛР30</w:t>
            </w:r>
          </w:p>
        </w:tc>
      </w:tr>
      <w:tr w:rsidR="00A22662" w:rsidRPr="00B250A3" w14:paraId="2F491402" w14:textId="77777777" w:rsidTr="00B250A3">
        <w:tc>
          <w:tcPr>
            <w:tcW w:w="412" w:type="pct"/>
            <w:tcBorders>
              <w:top w:val="single" w:sz="4" w:space="0" w:color="auto"/>
              <w:left w:val="single" w:sz="4" w:space="0" w:color="auto"/>
              <w:bottom w:val="single" w:sz="4" w:space="0" w:color="auto"/>
              <w:right w:val="single" w:sz="4" w:space="0" w:color="auto"/>
            </w:tcBorders>
          </w:tcPr>
          <w:p w14:paraId="74285B44"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4B4227B4"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B250A3">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43FA02BA"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947675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Мемориальный комплекс на пл. Победы г. Калуги</w:t>
            </w:r>
          </w:p>
        </w:tc>
        <w:tc>
          <w:tcPr>
            <w:tcW w:w="1162" w:type="pct"/>
            <w:tcBorders>
              <w:top w:val="single" w:sz="4" w:space="0" w:color="auto"/>
              <w:left w:val="single" w:sz="4" w:space="0" w:color="auto"/>
              <w:bottom w:val="single" w:sz="4" w:space="0" w:color="auto"/>
              <w:right w:val="single" w:sz="4" w:space="0" w:color="auto"/>
            </w:tcBorders>
          </w:tcPr>
          <w:p w14:paraId="735489A3"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D3116E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4B8B51FD" w14:textId="77777777" w:rsidTr="00B250A3">
        <w:tc>
          <w:tcPr>
            <w:tcW w:w="412" w:type="pct"/>
            <w:tcBorders>
              <w:top w:val="single" w:sz="4" w:space="0" w:color="auto"/>
              <w:left w:val="single" w:sz="4" w:space="0" w:color="auto"/>
              <w:bottom w:val="single" w:sz="4" w:space="0" w:color="auto"/>
              <w:right w:val="single" w:sz="4" w:space="0" w:color="auto"/>
            </w:tcBorders>
          </w:tcPr>
          <w:p w14:paraId="21915404"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5F50D54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w:t>
            </w:r>
            <w:r w:rsidRPr="00B250A3">
              <w:rPr>
                <w:rFonts w:ascii="Times New Roman" w:hAnsi="Times New Roman" w:cs="Times New Roman"/>
                <w:b/>
                <w:bCs/>
                <w:kern w:val="2"/>
                <w:lang w:eastAsia="ko-KR"/>
              </w:rPr>
              <w:lastRenderedPageBreak/>
              <w:t>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3B12C4A2" w14:textId="77777777" w:rsidR="00A22662" w:rsidRDefault="00A22662" w:rsidP="00A22662">
            <w:r w:rsidRPr="003346ED">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5A0E4B6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r w:rsidRPr="00B250A3">
              <w:rPr>
                <w:rFonts w:ascii="Times New Roman" w:hAnsi="Times New Roman" w:cs="Times New Roman"/>
                <w:kern w:val="2"/>
                <w:lang w:eastAsia="ko-KR"/>
              </w:rPr>
              <w:lastRenderedPageBreak/>
              <w:t>кабинеты</w:t>
            </w:r>
          </w:p>
        </w:tc>
        <w:tc>
          <w:tcPr>
            <w:tcW w:w="1162" w:type="pct"/>
            <w:tcBorders>
              <w:top w:val="single" w:sz="4" w:space="0" w:color="auto"/>
              <w:left w:val="single" w:sz="4" w:space="0" w:color="auto"/>
              <w:bottom w:val="single" w:sz="4" w:space="0" w:color="auto"/>
              <w:right w:val="single" w:sz="4" w:space="0" w:color="auto"/>
            </w:tcBorders>
          </w:tcPr>
          <w:p w14:paraId="716F6C02"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Преподаватели русского языка – </w:t>
            </w:r>
            <w:r w:rsidRPr="00B250A3">
              <w:rPr>
                <w:rFonts w:ascii="Times New Roman" w:hAnsi="Times New Roman" w:cs="Times New Roman"/>
                <w:kern w:val="2"/>
                <w:lang w:eastAsia="ko-KR"/>
              </w:rPr>
              <w:lastRenderedPageBreak/>
              <w:t xml:space="preserve">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5A8F6E6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ЛР5, ЛР8, ЛР11</w:t>
            </w:r>
          </w:p>
        </w:tc>
      </w:tr>
      <w:tr w:rsidR="00A22662" w:rsidRPr="00B250A3" w14:paraId="34A7A664" w14:textId="77777777" w:rsidTr="00B250A3">
        <w:tc>
          <w:tcPr>
            <w:tcW w:w="412" w:type="pct"/>
            <w:tcBorders>
              <w:top w:val="single" w:sz="4" w:space="0" w:color="auto"/>
              <w:left w:val="single" w:sz="4" w:space="0" w:color="auto"/>
              <w:bottom w:val="single" w:sz="4" w:space="0" w:color="auto"/>
              <w:right w:val="single" w:sz="4" w:space="0" w:color="auto"/>
            </w:tcBorders>
          </w:tcPr>
          <w:p w14:paraId="3AD53851"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23</w:t>
            </w:r>
          </w:p>
          <w:p w14:paraId="20DE5A5D"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D3D5A9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защитника Отечества</w:t>
            </w:r>
            <w:r w:rsidRPr="00B250A3">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05C8D3D5"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47353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14:paraId="575F7C4E"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ОДО – Никольский Б.А., преподаватели дополнительного образования- Зятев И.В., </w:t>
            </w:r>
            <w:proofErr w:type="spellStart"/>
            <w:r w:rsidRPr="00B250A3">
              <w:rPr>
                <w:rFonts w:ascii="Times New Roman" w:hAnsi="Times New Roman" w:cs="Times New Roman"/>
                <w:kern w:val="2"/>
                <w:lang w:eastAsia="ko-KR"/>
              </w:rPr>
              <w:t>Бахаев</w:t>
            </w:r>
            <w:proofErr w:type="spellEnd"/>
            <w:r w:rsidRPr="00B250A3">
              <w:rPr>
                <w:rFonts w:ascii="Times New Roman" w:hAnsi="Times New Roman" w:cs="Times New Roman"/>
                <w:kern w:val="2"/>
                <w:lang w:eastAsia="ko-KR"/>
              </w:rPr>
              <w:t xml:space="preserve"> В.А., Герасименко Н.В., преподаватель-организатор ОБЖ – Николаев О.С.,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5309A9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765D24CB" w14:textId="77777777" w:rsidTr="00B250A3">
        <w:tc>
          <w:tcPr>
            <w:tcW w:w="412" w:type="pct"/>
            <w:tcBorders>
              <w:top w:val="single" w:sz="4" w:space="0" w:color="auto"/>
              <w:left w:val="single" w:sz="4" w:space="0" w:color="auto"/>
              <w:bottom w:val="single" w:sz="4" w:space="0" w:color="auto"/>
              <w:right w:val="single" w:sz="4" w:space="0" w:color="auto"/>
            </w:tcBorders>
          </w:tcPr>
          <w:p w14:paraId="1EA716C2"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B20CE7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49CA73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8C7742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66BF8BC0"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D613C8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68E7E2FF" w14:textId="77777777" w:rsidTr="00B250A3">
        <w:tc>
          <w:tcPr>
            <w:tcW w:w="412" w:type="pct"/>
            <w:tcBorders>
              <w:top w:val="single" w:sz="4" w:space="0" w:color="auto"/>
              <w:left w:val="single" w:sz="4" w:space="0" w:color="auto"/>
              <w:bottom w:val="single" w:sz="4" w:space="0" w:color="auto"/>
              <w:right w:val="single" w:sz="4" w:space="0" w:color="auto"/>
            </w:tcBorders>
          </w:tcPr>
          <w:p w14:paraId="6E5980B2"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AAB1DBA"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1A06C8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26FFF3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2D9E8CBD"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368A0B7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14:paraId="750A04D6"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2FC450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2EFEE3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Подготовка участников к конкурсу </w:t>
            </w:r>
            <w:r w:rsidRPr="00B250A3">
              <w:rPr>
                <w:rFonts w:ascii="Times New Roman" w:hAnsi="Times New Roman" w:cs="Times New Roman"/>
                <w:kern w:val="2"/>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099265F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05E47C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4BF3E2EC"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УПР, 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14:paraId="665564D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6A905C06" w14:textId="77777777" w:rsidTr="00B250A3">
        <w:tc>
          <w:tcPr>
            <w:tcW w:w="412" w:type="pct"/>
            <w:tcBorders>
              <w:top w:val="single" w:sz="4" w:space="0" w:color="auto"/>
              <w:left w:val="single" w:sz="4" w:space="0" w:color="auto"/>
              <w:bottom w:val="single" w:sz="4" w:space="0" w:color="auto"/>
              <w:right w:val="single" w:sz="4" w:space="0" w:color="auto"/>
            </w:tcBorders>
          </w:tcPr>
          <w:p w14:paraId="1C686E3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D582FB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6B2C0248"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2606CF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841B7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14:paraId="2C2A371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ЛР20,ЛР21, ЛР24</w:t>
            </w:r>
          </w:p>
        </w:tc>
      </w:tr>
      <w:tr w:rsidR="00A22662" w:rsidRPr="00B250A3" w14:paraId="3BC43B21"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3F2736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E715AB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3DB2C7F2"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EAD6D1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2E3F3E4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B45471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 ЛР21, ЛР24</w:t>
            </w:r>
          </w:p>
        </w:tc>
      </w:tr>
      <w:tr w:rsidR="00A22662" w:rsidRPr="00B250A3" w14:paraId="076C9F5B"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721D46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82CD440"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1AD79C0E"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C8A81C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8A18E1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8D4667C"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2561A08D"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6D2A26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51C57AF" w14:textId="77777777" w:rsidR="00A22662" w:rsidRPr="00B250A3" w:rsidRDefault="00A22662" w:rsidP="00A22662">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2B5C8B59"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5AA6B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8BA2B4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91AD4C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AB008C" w:rsidRPr="00B250A3" w14:paraId="04D80816"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2D58F4ED" w14:textId="77777777" w:rsidR="00AB008C" w:rsidRPr="00B250A3" w:rsidRDefault="00AB008C" w:rsidP="00AB008C">
            <w:pPr>
              <w:widowControl w:val="0"/>
              <w:autoSpaceDE w:val="0"/>
              <w:autoSpaceDN w:val="0"/>
              <w:spacing w:line="256" w:lineRule="auto"/>
              <w:rPr>
                <w:rFonts w:ascii="Times New Roman" w:hAnsi="Times New Roman" w:cs="Times New Roman"/>
                <w:bCs/>
                <w:kern w:val="2"/>
                <w:lang w:eastAsia="ko-KR"/>
              </w:rPr>
            </w:pPr>
            <w:r>
              <w:rPr>
                <w:rFonts w:ascii="Times New Roman" w:hAnsi="Times New Roman" w:cs="Times New Roman"/>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8B8E850" w14:textId="77777777" w:rsidR="00AB008C" w:rsidRPr="00AB008C" w:rsidRDefault="00AB008C" w:rsidP="00AB008C">
            <w:pPr>
              <w:widowControl w:val="0"/>
              <w:autoSpaceDE w:val="0"/>
              <w:autoSpaceDN w:val="0"/>
              <w:spacing w:line="256" w:lineRule="auto"/>
              <w:rPr>
                <w:rFonts w:ascii="Times New Roman" w:hAnsi="Times New Roman" w:cs="Times New Roman"/>
              </w:rPr>
            </w:pPr>
            <w:r w:rsidRPr="00AB008C">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14:paraId="78B51216" w14:textId="77777777" w:rsidR="00AB008C" w:rsidRPr="003346ED" w:rsidRDefault="00AB008C" w:rsidP="00AB008C">
            <w:pPr>
              <w:rPr>
                <w:rFonts w:ascii="Times New Roman" w:hAnsi="Times New Roman" w:cs="Times New Roman"/>
                <w:bCs/>
                <w:kern w:val="2"/>
                <w:lang w:eastAsia="ko-KR"/>
              </w:rPr>
            </w:pPr>
            <w:r w:rsidRPr="00AB008C">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583CBB4"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C2AA004"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A499B4F"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w:t>
            </w:r>
            <w:r>
              <w:rPr>
                <w:rFonts w:ascii="Times New Roman" w:hAnsi="Times New Roman" w:cs="Times New Roman"/>
                <w:kern w:val="2"/>
                <w:lang w:eastAsia="ko-KR"/>
              </w:rPr>
              <w:t>,</w:t>
            </w:r>
            <w:r w:rsidRPr="00B250A3">
              <w:rPr>
                <w:rFonts w:ascii="Times New Roman" w:hAnsi="Times New Roman" w:cs="Times New Roman"/>
                <w:kern w:val="2"/>
                <w:lang w:eastAsia="ko-KR"/>
              </w:rPr>
              <w:t xml:space="preserve"> ЛР21, ЛР22, ЛР23, ЛР25-ЛР28, ЛР29</w:t>
            </w:r>
          </w:p>
        </w:tc>
      </w:tr>
      <w:tr w:rsidR="00B250A3" w:rsidRPr="00B250A3" w14:paraId="106639C4"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6EBAD40F"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МАРТ</w:t>
            </w:r>
          </w:p>
        </w:tc>
      </w:tr>
      <w:tr w:rsidR="00A22662" w:rsidRPr="00B250A3" w14:paraId="1AB3D96A" w14:textId="77777777" w:rsidTr="00B250A3">
        <w:tc>
          <w:tcPr>
            <w:tcW w:w="412" w:type="pct"/>
            <w:tcBorders>
              <w:top w:val="single" w:sz="4" w:space="0" w:color="auto"/>
              <w:left w:val="single" w:sz="4" w:space="0" w:color="auto"/>
              <w:bottom w:val="single" w:sz="4" w:space="0" w:color="auto"/>
              <w:right w:val="single" w:sz="4" w:space="0" w:color="auto"/>
            </w:tcBorders>
          </w:tcPr>
          <w:p w14:paraId="3CC2C07C"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65F3C4D"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Международный женский день</w:t>
            </w:r>
            <w:r w:rsidRPr="00B250A3">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5E9914FC"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1C6FE8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3A1F9254"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83D8212"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ЛР8, ЛР11, ЛР30</w:t>
            </w:r>
          </w:p>
        </w:tc>
      </w:tr>
      <w:tr w:rsidR="00A22662" w:rsidRPr="00B250A3" w14:paraId="3090E3DB" w14:textId="77777777" w:rsidTr="00B250A3">
        <w:tc>
          <w:tcPr>
            <w:tcW w:w="412" w:type="pct"/>
            <w:tcBorders>
              <w:top w:val="single" w:sz="4" w:space="0" w:color="auto"/>
              <w:left w:val="single" w:sz="4" w:space="0" w:color="auto"/>
              <w:bottom w:val="single" w:sz="4" w:space="0" w:color="auto"/>
              <w:right w:val="single" w:sz="4" w:space="0" w:color="auto"/>
            </w:tcBorders>
          </w:tcPr>
          <w:p w14:paraId="00A86811"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57ACFC43"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воссоединения Крыма с Россией </w:t>
            </w:r>
            <w:r w:rsidRPr="00B250A3">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22567700"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A20061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99607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библиотекари – Погудина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BA12839"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 ЛР5</w:t>
            </w:r>
          </w:p>
        </w:tc>
      </w:tr>
      <w:tr w:rsidR="00A22662" w:rsidRPr="00B250A3" w14:paraId="3DB86DD0" w14:textId="77777777" w:rsidTr="00B250A3">
        <w:tc>
          <w:tcPr>
            <w:tcW w:w="412" w:type="pct"/>
            <w:tcBorders>
              <w:top w:val="single" w:sz="4" w:space="0" w:color="auto"/>
              <w:left w:val="single" w:sz="4" w:space="0" w:color="auto"/>
              <w:bottom w:val="single" w:sz="4" w:space="0" w:color="auto"/>
              <w:right w:val="single" w:sz="4" w:space="0" w:color="auto"/>
            </w:tcBorders>
          </w:tcPr>
          <w:p w14:paraId="41821789"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6CDA77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A9EE2D1"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C702A3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460F717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980D000"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14:paraId="3AC5523F" w14:textId="77777777" w:rsidTr="00B250A3">
        <w:tc>
          <w:tcPr>
            <w:tcW w:w="412" w:type="pct"/>
            <w:tcBorders>
              <w:top w:val="single" w:sz="4" w:space="0" w:color="auto"/>
              <w:left w:val="single" w:sz="4" w:space="0" w:color="auto"/>
              <w:bottom w:val="single" w:sz="4" w:space="0" w:color="auto"/>
              <w:right w:val="single" w:sz="4" w:space="0" w:color="auto"/>
            </w:tcBorders>
          </w:tcPr>
          <w:p w14:paraId="675987EC" w14:textId="77777777" w:rsidR="00A22662" w:rsidRPr="00B250A3" w:rsidRDefault="00A22662" w:rsidP="00A22662">
            <w:pPr>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0C04DE3"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Фотоконкурс в рамках областного фестиваля художественного </w:t>
            </w:r>
            <w:r w:rsidRPr="00B250A3">
              <w:rPr>
                <w:rFonts w:ascii="Times New Roman" w:hAnsi="Times New Roman" w:cs="Times New Roman"/>
                <w:bCs/>
                <w:i/>
                <w:kern w:val="2"/>
                <w:lang w:eastAsia="ko-KR"/>
              </w:rPr>
              <w:lastRenderedPageBreak/>
              <w:t>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C78DF8C" w14:textId="77777777" w:rsidR="00A22662" w:rsidRDefault="00A22662" w:rsidP="00A22662">
            <w:r w:rsidRPr="00A653F2">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424CED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Областной молодежный </w:t>
            </w:r>
            <w:r w:rsidRPr="00B250A3">
              <w:rPr>
                <w:rFonts w:ascii="Times New Roman" w:hAnsi="Times New Roman" w:cs="Times New Roman"/>
                <w:kern w:val="2"/>
                <w:lang w:eastAsia="ko-KR"/>
              </w:rPr>
              <w:lastRenderedPageBreak/>
              <w:t>центр</w:t>
            </w:r>
          </w:p>
        </w:tc>
        <w:tc>
          <w:tcPr>
            <w:tcW w:w="1162" w:type="pct"/>
            <w:tcBorders>
              <w:top w:val="single" w:sz="4" w:space="0" w:color="auto"/>
              <w:left w:val="single" w:sz="4" w:space="0" w:color="auto"/>
              <w:bottom w:val="single" w:sz="4" w:space="0" w:color="auto"/>
              <w:right w:val="single" w:sz="4" w:space="0" w:color="auto"/>
            </w:tcBorders>
          </w:tcPr>
          <w:p w14:paraId="73208E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319405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ЛР11, ЛР12, ЛР30</w:t>
            </w:r>
          </w:p>
        </w:tc>
      </w:tr>
      <w:tr w:rsidR="00A22662" w:rsidRPr="00B250A3" w14:paraId="7E070394"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EF1072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FACACA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5E6846B4"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616D3E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3704CAC3"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4DE36F2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 ЛР 2, ЛР13-ЛР21, ЛР23, ЛР29, ЛР30</w:t>
            </w:r>
          </w:p>
          <w:p w14:paraId="292B527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A22662" w:rsidRPr="00B250A3" w14:paraId="4153DFA3"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E2143FE"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D3A519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11592AD5"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4CCF57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5F17FAA"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14:paraId="7CBB87C1"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14:paraId="5F12AB2C"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9B7590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9DFB2E5"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35DEC200"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3DC5466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42BA7ED"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29D6114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p w14:paraId="1460C28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B250A3" w:rsidRPr="00B250A3" w14:paraId="438FBA81" w14:textId="77777777" w:rsidTr="00B250A3">
        <w:tc>
          <w:tcPr>
            <w:tcW w:w="412" w:type="pct"/>
            <w:tcBorders>
              <w:top w:val="single" w:sz="4" w:space="0" w:color="auto"/>
              <w:left w:val="single" w:sz="4" w:space="0" w:color="auto"/>
              <w:bottom w:val="single" w:sz="4" w:space="0" w:color="auto"/>
              <w:right w:val="single" w:sz="4" w:space="0" w:color="auto"/>
            </w:tcBorders>
          </w:tcPr>
          <w:p w14:paraId="6A3DAECB"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B678C98" w14:textId="77777777"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2E897DCF"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6BAC38D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90CF38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w:t>
            </w:r>
            <w:r w:rsidRPr="00B250A3">
              <w:rPr>
                <w:rFonts w:ascii="Times New Roman" w:hAnsi="Times New Roman" w:cs="Times New Roman"/>
                <w:kern w:val="2"/>
                <w:lang w:eastAsia="ko-KR"/>
              </w:rPr>
              <w:lastRenderedPageBreak/>
              <w:t xml:space="preserve">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10E88700"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ЛР11, ЛР 17, ЛР30</w:t>
            </w:r>
          </w:p>
        </w:tc>
      </w:tr>
      <w:tr w:rsidR="00A22662" w:rsidRPr="00B250A3" w14:paraId="59D07A6B" w14:textId="77777777" w:rsidTr="00B250A3">
        <w:tc>
          <w:tcPr>
            <w:tcW w:w="412" w:type="pct"/>
            <w:tcBorders>
              <w:top w:val="single" w:sz="4" w:space="0" w:color="auto"/>
              <w:left w:val="single" w:sz="4" w:space="0" w:color="auto"/>
              <w:bottom w:val="single" w:sz="4" w:space="0" w:color="auto"/>
              <w:right w:val="single" w:sz="4" w:space="0" w:color="auto"/>
            </w:tcBorders>
          </w:tcPr>
          <w:p w14:paraId="7BF2C6D8"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BC3407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7C8CA93C" w14:textId="77777777"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B454FB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14:paraId="6D110A0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14:paraId="41BBB9B7"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545C7E0E" w14:textId="77777777" w:rsidTr="00B250A3">
        <w:tc>
          <w:tcPr>
            <w:tcW w:w="412" w:type="pct"/>
            <w:tcBorders>
              <w:top w:val="single" w:sz="4" w:space="0" w:color="auto"/>
              <w:left w:val="single" w:sz="4" w:space="0" w:color="auto"/>
              <w:bottom w:val="single" w:sz="4" w:space="0" w:color="auto"/>
              <w:right w:val="single" w:sz="4" w:space="0" w:color="auto"/>
            </w:tcBorders>
          </w:tcPr>
          <w:p w14:paraId="2DF54C04"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671F392"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4C99F1C5" w14:textId="77777777"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8DCE23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14:paraId="5CDF350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14:paraId="7A02B16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 ЛР 13- ЛР21</w:t>
            </w:r>
          </w:p>
        </w:tc>
      </w:tr>
      <w:tr w:rsidR="00B250A3" w:rsidRPr="00B250A3" w14:paraId="63643F44"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7B5CBD6B"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FDBA603" w14:textId="77777777" w:rsidR="00B250A3" w:rsidRPr="00B250A3" w:rsidRDefault="00B250A3" w:rsidP="00B250A3">
            <w:pPr>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87C898C"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CB58C22"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5BCDF11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6A7834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6C03B5DB"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17DBF2F1"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АПРЕЛЬ</w:t>
            </w:r>
          </w:p>
        </w:tc>
      </w:tr>
      <w:tr w:rsidR="00A22662" w:rsidRPr="00B250A3" w14:paraId="7AE8CA9E" w14:textId="77777777" w:rsidTr="00B250A3">
        <w:tc>
          <w:tcPr>
            <w:tcW w:w="412" w:type="pct"/>
            <w:tcBorders>
              <w:top w:val="single" w:sz="4" w:space="0" w:color="auto"/>
              <w:left w:val="single" w:sz="4" w:space="0" w:color="auto"/>
              <w:bottom w:val="single" w:sz="4" w:space="0" w:color="auto"/>
              <w:right w:val="single" w:sz="4" w:space="0" w:color="auto"/>
            </w:tcBorders>
          </w:tcPr>
          <w:p w14:paraId="65647623"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5A1505FD"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День космонавтики</w:t>
            </w:r>
            <w:r w:rsidRPr="00B250A3">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73939C9D"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0EC2DD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7FA78637" w14:textId="77777777"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Заместитель директора по УВР- Галанова Е.Б., председатель ЦК – Балашова Н.А,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58D4E88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ЛР4, ЛР7</w:t>
            </w:r>
          </w:p>
        </w:tc>
      </w:tr>
      <w:tr w:rsidR="00A22662" w:rsidRPr="00B250A3" w14:paraId="55A2E602" w14:textId="77777777" w:rsidTr="00B250A3">
        <w:tc>
          <w:tcPr>
            <w:tcW w:w="412" w:type="pct"/>
            <w:tcBorders>
              <w:top w:val="single" w:sz="4" w:space="0" w:color="auto"/>
              <w:left w:val="single" w:sz="4" w:space="0" w:color="auto"/>
              <w:bottom w:val="single" w:sz="4" w:space="0" w:color="auto"/>
              <w:right w:val="single" w:sz="4" w:space="0" w:color="auto"/>
            </w:tcBorders>
          </w:tcPr>
          <w:p w14:paraId="4FB21838"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7E57E9E4"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w:t>
            </w:r>
            <w:r w:rsidRPr="00B250A3">
              <w:rPr>
                <w:rFonts w:ascii="Times New Roman" w:hAnsi="Times New Roman" w:cs="Times New Roman"/>
                <w:b/>
                <w:bCs/>
              </w:rPr>
              <w:lastRenderedPageBreak/>
              <w:t xml:space="preserve">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B250A3">
              <w:rPr>
                <w:rFonts w:ascii="Times New Roman" w:hAnsi="Times New Roman" w:cs="Times New Roman"/>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0DB4CFF5" w14:textId="77777777"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C9AB4D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619210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D140F7D"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14:paraId="1431F8D2" w14:textId="77777777" w:rsidTr="00B250A3">
        <w:tc>
          <w:tcPr>
            <w:tcW w:w="412" w:type="pct"/>
            <w:tcBorders>
              <w:top w:val="single" w:sz="4" w:space="0" w:color="auto"/>
              <w:left w:val="single" w:sz="4" w:space="0" w:color="auto"/>
              <w:bottom w:val="single" w:sz="4" w:space="0" w:color="auto"/>
              <w:right w:val="single" w:sz="4" w:space="0" w:color="auto"/>
            </w:tcBorders>
          </w:tcPr>
          <w:p w14:paraId="655EAC06"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7BFA3F16"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Всемирный день Земли </w:t>
            </w:r>
            <w:r w:rsidRPr="00B250A3">
              <w:rPr>
                <w:rFonts w:ascii="Times New Roman" w:hAnsi="Times New Roman" w:cs="Times New Roman"/>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4A533830"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59F536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C4F07E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14:paraId="7EEE39F2"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ЛР10,  ЛР25</w:t>
            </w:r>
          </w:p>
        </w:tc>
      </w:tr>
      <w:tr w:rsidR="00A22662" w:rsidRPr="00B250A3" w14:paraId="19BFEB55" w14:textId="77777777" w:rsidTr="00B250A3">
        <w:tc>
          <w:tcPr>
            <w:tcW w:w="412" w:type="pct"/>
            <w:tcBorders>
              <w:top w:val="single" w:sz="4" w:space="0" w:color="auto"/>
              <w:left w:val="single" w:sz="4" w:space="0" w:color="auto"/>
              <w:bottom w:val="single" w:sz="4" w:space="0" w:color="auto"/>
              <w:right w:val="single" w:sz="4" w:space="0" w:color="auto"/>
            </w:tcBorders>
          </w:tcPr>
          <w:p w14:paraId="5C234629" w14:textId="77777777" w:rsidR="00A22662" w:rsidRPr="00B250A3" w:rsidRDefault="00A22662" w:rsidP="00A22662">
            <w:pPr>
              <w:widowControl w:val="0"/>
              <w:autoSpaceDE w:val="0"/>
              <w:autoSpaceDN w:val="0"/>
              <w:spacing w:line="256" w:lineRule="auto"/>
              <w:rPr>
                <w:rFonts w:ascii="Times New Roman" w:hAnsi="Times New Roman" w:cs="Times New Roman"/>
                <w:bCs/>
                <w:kern w:val="2"/>
                <w:highlight w:val="yellow"/>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04783BC"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6295B244"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3E4B4E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17FD6986" w14:textId="77777777"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FC5FE7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7EBB163C" w14:textId="77777777" w:rsidTr="00B250A3">
        <w:tc>
          <w:tcPr>
            <w:tcW w:w="412" w:type="pct"/>
            <w:tcBorders>
              <w:top w:val="single" w:sz="4" w:space="0" w:color="auto"/>
              <w:left w:val="single" w:sz="4" w:space="0" w:color="auto"/>
              <w:bottom w:val="single" w:sz="4" w:space="0" w:color="auto"/>
              <w:right w:val="single" w:sz="4" w:space="0" w:color="auto"/>
            </w:tcBorders>
          </w:tcPr>
          <w:p w14:paraId="72B3D618" w14:textId="77777777" w:rsidR="00A22662" w:rsidRPr="00B250A3" w:rsidRDefault="00A22662" w:rsidP="00A22662">
            <w:pPr>
              <w:widowControl w:val="0"/>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8295C17"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w:t>
            </w:r>
            <w:r w:rsidRPr="00B250A3">
              <w:rPr>
                <w:rFonts w:ascii="Times New Roman" w:hAnsi="Times New Roman" w:cs="Times New Roman"/>
                <w:bCs/>
                <w:i/>
                <w:kern w:val="2"/>
                <w:lang w:eastAsia="ko-KR"/>
              </w:rPr>
              <w:lastRenderedPageBreak/>
              <w:t>искусств»</w:t>
            </w:r>
          </w:p>
        </w:tc>
        <w:tc>
          <w:tcPr>
            <w:tcW w:w="613" w:type="pct"/>
            <w:tcBorders>
              <w:top w:val="single" w:sz="4" w:space="0" w:color="auto"/>
              <w:left w:val="single" w:sz="4" w:space="0" w:color="auto"/>
              <w:bottom w:val="single" w:sz="4" w:space="0" w:color="auto"/>
              <w:right w:val="single" w:sz="4" w:space="0" w:color="auto"/>
            </w:tcBorders>
          </w:tcPr>
          <w:p w14:paraId="65BEC47B" w14:textId="77777777"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28492B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12FCCC1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72DAFB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14:paraId="1E872AC9"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A50E751"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CC7017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здоровья </w:t>
            </w:r>
          </w:p>
          <w:p w14:paraId="398F1EEC" w14:textId="77777777" w:rsidR="00A22662" w:rsidRPr="00B250A3" w:rsidRDefault="00A22662" w:rsidP="00A22662">
            <w:pPr>
              <w:pStyle w:val="-"/>
              <w:spacing w:before="0" w:line="256" w:lineRule="auto"/>
            </w:pPr>
            <w:r w:rsidRPr="00B250A3">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42A21987"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FBA290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14:paraId="03C5F633"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Руководитель физического воспитания – Савосина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14:paraId="5C82BC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1953CBDF"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2812D2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0ADD34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Встречи с работниками Центра занятости: </w:t>
            </w:r>
            <w:r w:rsidRPr="00B250A3">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578E7D9E"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075ECF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170FAB86"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4F34029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4, ЛР 16, ЛР22, ЛР 23</w:t>
            </w:r>
          </w:p>
        </w:tc>
      </w:tr>
      <w:tr w:rsidR="00A22662" w:rsidRPr="00B250A3" w14:paraId="24AC6036"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EC0F743"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BDAA999"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 xml:space="preserve">«Как не стать жертвой мошенников. </w:t>
            </w:r>
          </w:p>
          <w:p w14:paraId="5EA907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158DFCCC"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327D3B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29F0B58B"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12716E9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 10</w:t>
            </w:r>
          </w:p>
        </w:tc>
      </w:tr>
      <w:tr w:rsidR="00A22662" w:rsidRPr="00B250A3" w14:paraId="6C63BEEC"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3F3CACB"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AB772B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2AB79278" w14:textId="77777777"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F7AD8D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06DD8261"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7ADF87A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14:paraId="79C6F6BA" w14:textId="77777777" w:rsidTr="00B250A3">
        <w:tc>
          <w:tcPr>
            <w:tcW w:w="412" w:type="pct"/>
            <w:tcBorders>
              <w:top w:val="single" w:sz="4" w:space="0" w:color="auto"/>
              <w:left w:val="single" w:sz="4" w:space="0" w:color="auto"/>
              <w:bottom w:val="single" w:sz="4" w:space="0" w:color="auto"/>
              <w:right w:val="single" w:sz="4" w:space="0" w:color="auto"/>
            </w:tcBorders>
          </w:tcPr>
          <w:p w14:paraId="49A058D9"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77D531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0DE8DC5E" w14:textId="77777777"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95ABB2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8CB43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w:t>
            </w:r>
            <w:r w:rsidRPr="00B250A3">
              <w:rPr>
                <w:rFonts w:ascii="Times New Roman" w:hAnsi="Times New Roman" w:cs="Times New Roman"/>
                <w:kern w:val="2"/>
                <w:lang w:eastAsia="ko-KR"/>
              </w:rPr>
              <w:lastRenderedPageBreak/>
              <w:t xml:space="preserve">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58DEE3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ЛР11, ЛР30</w:t>
            </w:r>
          </w:p>
        </w:tc>
      </w:tr>
      <w:tr w:rsidR="00B250A3" w:rsidRPr="00B250A3" w14:paraId="517CA6D2"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60F437A0"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406F149" w14:textId="77777777" w:rsidR="00B250A3" w:rsidRPr="00B250A3" w:rsidRDefault="00B250A3" w:rsidP="00B250A3">
            <w:pPr>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6963302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1D3BD9B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C1CBB4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1549F65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6CE8BF72"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3618B51C"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МАЙ</w:t>
            </w:r>
          </w:p>
        </w:tc>
      </w:tr>
      <w:tr w:rsidR="00A22662" w:rsidRPr="00B250A3" w14:paraId="531DEB7A"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3805752C"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14:paraId="446CDD18"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Праздник Весны и Труда</w:t>
            </w:r>
            <w:r w:rsidRPr="00B250A3">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1F6ABFD5"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D4E073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1578F6E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5CA578F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ЛР4, ЛР11, ЛР30</w:t>
            </w:r>
          </w:p>
        </w:tc>
      </w:tr>
      <w:tr w:rsidR="00A22662" w:rsidRPr="00B250A3" w14:paraId="4BBE3090"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3DDF820F"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14:paraId="428D5204"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
              </w:rPr>
              <w:t xml:space="preserve">День Победы </w:t>
            </w:r>
            <w:r w:rsidRPr="00B250A3">
              <w:rPr>
                <w:rFonts w:ascii="Times New Roman" w:hAnsi="Times New Roman" w:cs="Times New Roman"/>
              </w:rPr>
              <w:t>(комплекс мероприятий);</w:t>
            </w:r>
          </w:p>
          <w:p w14:paraId="429031C1"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«Георгиевская ленточка»;</w:t>
            </w:r>
          </w:p>
          <w:p w14:paraId="30D18BD6"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71EE5898"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FC9C6D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5ADDF74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0634797"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ЛР5, ЛР6, ЛР7, ЛР8, ЛР9, ЛР11,ЛР12, ЛР30</w:t>
            </w:r>
          </w:p>
        </w:tc>
      </w:tr>
      <w:tr w:rsidR="00A22662" w:rsidRPr="00B250A3" w14:paraId="73C956B0"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5A59F3C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14:paraId="47EB0A77"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Международный день семьи </w:t>
            </w:r>
            <w:r w:rsidRPr="00B250A3">
              <w:rPr>
                <w:rFonts w:ascii="Times New Roman" w:hAnsi="Times New Roman" w:cs="Times New Roman"/>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1EFD4EE6"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C894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tcPr>
          <w:p w14:paraId="08077F2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22A6CB1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ЛР12</w:t>
            </w:r>
          </w:p>
        </w:tc>
      </w:tr>
      <w:tr w:rsidR="00A22662" w:rsidRPr="00B250A3" w14:paraId="2E21F7B3"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0E0FA663"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14:paraId="096ECE9A"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День славянской письменности и культуры </w:t>
            </w:r>
            <w:r w:rsidRPr="00B250A3">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7AF8AAFB"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0C4528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69DC0F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14:paraId="1D004349"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ЛР3, ЛР5, ЛР11</w:t>
            </w:r>
          </w:p>
        </w:tc>
      </w:tr>
      <w:tr w:rsidR="00A22662" w:rsidRPr="00B250A3" w14:paraId="0EFCBCC9"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68285FFF"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14:paraId="6FF7AEE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14:paraId="0BFD91AA"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9C9CDA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14:paraId="6DE3173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BFDB45A"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 13- ЛР 21, ЛР 25- ЛР 28</w:t>
            </w:r>
          </w:p>
        </w:tc>
      </w:tr>
      <w:tr w:rsidR="00A22662" w:rsidRPr="00B250A3" w14:paraId="1A2AA5BF"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10E32791"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71" w:type="pct"/>
            <w:tcBorders>
              <w:top w:val="single" w:sz="4" w:space="0" w:color="auto"/>
              <w:left w:val="single" w:sz="4" w:space="0" w:color="auto"/>
              <w:bottom w:val="single" w:sz="4" w:space="0" w:color="auto"/>
              <w:right w:val="single" w:sz="4" w:space="0" w:color="auto"/>
            </w:tcBorders>
          </w:tcPr>
          <w:p w14:paraId="75719028"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0B44E5C"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02EF4C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6470D8C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838E80A"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ЛР14</w:t>
            </w:r>
          </w:p>
        </w:tc>
      </w:tr>
      <w:tr w:rsidR="00A22662" w:rsidRPr="00B250A3" w14:paraId="0882F2B1" w14:textId="77777777" w:rsidTr="00B250A3">
        <w:tc>
          <w:tcPr>
            <w:tcW w:w="430" w:type="pct"/>
            <w:gridSpan w:val="2"/>
            <w:tcBorders>
              <w:top w:val="single" w:sz="4" w:space="0" w:color="auto"/>
              <w:left w:val="single" w:sz="4" w:space="0" w:color="auto"/>
              <w:bottom w:val="single" w:sz="4" w:space="0" w:color="auto"/>
              <w:right w:val="single" w:sz="4" w:space="0" w:color="auto"/>
            </w:tcBorders>
            <w:hideMark/>
          </w:tcPr>
          <w:p w14:paraId="712549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E783DA5"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25E1C6AC"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618F85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9F80779"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1B43864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73A06235" w14:textId="77777777" w:rsidTr="00B250A3">
        <w:tc>
          <w:tcPr>
            <w:tcW w:w="430" w:type="pct"/>
            <w:gridSpan w:val="2"/>
            <w:tcBorders>
              <w:top w:val="single" w:sz="4" w:space="0" w:color="auto"/>
              <w:left w:val="single" w:sz="4" w:space="0" w:color="auto"/>
              <w:bottom w:val="single" w:sz="4" w:space="0" w:color="auto"/>
              <w:right w:val="single" w:sz="4" w:space="0" w:color="auto"/>
            </w:tcBorders>
            <w:hideMark/>
          </w:tcPr>
          <w:p w14:paraId="22A519D0"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2DC0C2B"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3ECB8BAA"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1B9BB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D5BB115"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социальный педагог- Козлова Н.И., Замараева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71A575A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ЛР12</w:t>
            </w:r>
          </w:p>
        </w:tc>
      </w:tr>
      <w:tr w:rsidR="00A22662" w:rsidRPr="00B250A3" w14:paraId="6A0137EC"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6AE48EE7"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5D4B134D"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243053A8"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D060FF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C9FA94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14:paraId="342E29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ЛР7</w:t>
            </w:r>
          </w:p>
        </w:tc>
      </w:tr>
      <w:tr w:rsidR="00B250A3" w:rsidRPr="00B250A3" w14:paraId="4E4038FC"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4BCB386B"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ИЮНЬ</w:t>
            </w:r>
          </w:p>
        </w:tc>
      </w:tr>
      <w:tr w:rsidR="00B250A3" w:rsidRPr="00B250A3" w14:paraId="59EA9F1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10D70CC4"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2511804A"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защиты детей</w:t>
            </w:r>
            <w:r w:rsidRPr="00B250A3">
              <w:rPr>
                <w:rFonts w:ascii="Times New Roman" w:hAnsi="Times New Roman" w:cs="Times New Roman"/>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2B735C7E"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 волонтеры</w:t>
            </w:r>
          </w:p>
        </w:tc>
        <w:tc>
          <w:tcPr>
            <w:tcW w:w="639" w:type="pct"/>
            <w:tcBorders>
              <w:top w:val="single" w:sz="4" w:space="0" w:color="auto"/>
              <w:left w:val="single" w:sz="4" w:space="0" w:color="auto"/>
              <w:bottom w:val="single" w:sz="4" w:space="0" w:color="auto"/>
              <w:right w:val="single" w:sz="4" w:space="0" w:color="auto"/>
            </w:tcBorders>
            <w:hideMark/>
          </w:tcPr>
          <w:p w14:paraId="03B01DCD" w14:textId="77777777"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Группа «</w:t>
            </w:r>
            <w:proofErr w:type="spellStart"/>
            <w:r w:rsidRPr="00B250A3">
              <w:rPr>
                <w:rFonts w:ascii="Times New Roman" w:hAnsi="Times New Roman" w:cs="Times New Roman"/>
                <w:kern w:val="2"/>
                <w:lang w:eastAsia="ko-KR"/>
              </w:rPr>
              <w:t>ВКон</w:t>
            </w:r>
            <w:proofErr w:type="spellEnd"/>
            <w:r w:rsidRPr="00B250A3">
              <w:rPr>
                <w:rFonts w:ascii="Times New Roman" w:hAnsi="Times New Roman" w:cs="Times New Roman"/>
                <w:kern w:val="2"/>
                <w:lang w:eastAsia="ko-KR"/>
              </w:rPr>
              <w:t>-такте»</w:t>
            </w:r>
          </w:p>
        </w:tc>
        <w:tc>
          <w:tcPr>
            <w:tcW w:w="1162" w:type="pct"/>
            <w:tcBorders>
              <w:top w:val="single" w:sz="4" w:space="0" w:color="auto"/>
              <w:left w:val="single" w:sz="4" w:space="0" w:color="auto"/>
              <w:bottom w:val="single" w:sz="4" w:space="0" w:color="auto"/>
              <w:right w:val="single" w:sz="4" w:space="0" w:color="auto"/>
            </w:tcBorders>
            <w:hideMark/>
          </w:tcPr>
          <w:p w14:paraId="1673F4A7"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797D6077"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 ЛР6, ЛР7, ЛР 12</w:t>
            </w:r>
          </w:p>
        </w:tc>
      </w:tr>
      <w:tr w:rsidR="00A22662" w:rsidRPr="00B250A3" w14:paraId="4183C595" w14:textId="77777777" w:rsidTr="00B250A3">
        <w:tc>
          <w:tcPr>
            <w:tcW w:w="412" w:type="pct"/>
            <w:tcBorders>
              <w:top w:val="single" w:sz="4" w:space="0" w:color="auto"/>
              <w:left w:val="single" w:sz="4" w:space="0" w:color="auto"/>
              <w:bottom w:val="single" w:sz="4" w:space="0" w:color="auto"/>
              <w:right w:val="single" w:sz="4" w:space="0" w:color="auto"/>
            </w:tcBorders>
          </w:tcPr>
          <w:p w14:paraId="18E69B9D"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61EC907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русского языка </w:t>
            </w:r>
            <w:r w:rsidRPr="00B250A3">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4B6F8C3C"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163B390"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8EC660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библиотекарь-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14:paraId="601284F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14:paraId="2F41300E" w14:textId="77777777" w:rsidTr="00B250A3">
        <w:tc>
          <w:tcPr>
            <w:tcW w:w="412" w:type="pct"/>
            <w:tcBorders>
              <w:top w:val="single" w:sz="4" w:space="0" w:color="auto"/>
              <w:left w:val="single" w:sz="4" w:space="0" w:color="auto"/>
              <w:bottom w:val="single" w:sz="4" w:space="0" w:color="auto"/>
              <w:right w:val="single" w:sz="4" w:space="0" w:color="auto"/>
            </w:tcBorders>
          </w:tcPr>
          <w:p w14:paraId="773FB466"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14:paraId="61F8B400"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350 лет со дня рождения Петра </w:t>
            </w:r>
            <w:r w:rsidRPr="00B250A3">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1D1E431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D0069BA"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3E4CA0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B2756FD"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w:t>
            </w:r>
          </w:p>
        </w:tc>
      </w:tr>
      <w:tr w:rsidR="00A22662" w:rsidRPr="00B250A3" w14:paraId="64BFB40B" w14:textId="77777777" w:rsidTr="00B250A3">
        <w:tc>
          <w:tcPr>
            <w:tcW w:w="412" w:type="pct"/>
            <w:tcBorders>
              <w:top w:val="single" w:sz="4" w:space="0" w:color="auto"/>
              <w:left w:val="single" w:sz="4" w:space="0" w:color="auto"/>
              <w:bottom w:val="single" w:sz="4" w:space="0" w:color="auto"/>
              <w:right w:val="single" w:sz="4" w:space="0" w:color="auto"/>
            </w:tcBorders>
          </w:tcPr>
          <w:p w14:paraId="72DD6492"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2682CED"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России (</w:t>
            </w:r>
            <w:r w:rsidRPr="00B250A3">
              <w:rPr>
                <w:rFonts w:ascii="Times New Roman" w:hAnsi="Times New Roman" w:cs="Times New Roman"/>
                <w:bCs/>
                <w:kern w:val="2"/>
                <w:lang w:eastAsia="ko-KR"/>
              </w:rPr>
              <w:t xml:space="preserve">участие в патриотических акциях, </w:t>
            </w:r>
            <w:r w:rsidRPr="00B250A3">
              <w:rPr>
                <w:rFonts w:ascii="Times New Roman" w:hAnsi="Times New Roman" w:cs="Times New Roman"/>
                <w:b/>
                <w:bCs/>
                <w:kern w:val="2"/>
                <w:lang w:eastAsia="ko-KR"/>
              </w:rPr>
              <w:t>олимпиада</w:t>
            </w:r>
            <w:r w:rsidRPr="00B250A3">
              <w:rPr>
                <w:rFonts w:ascii="Times New Roman" w:hAnsi="Times New Roman" w:cs="Times New Roman"/>
                <w:bCs/>
                <w:kern w:val="2"/>
                <w:lang w:eastAsia="ko-KR"/>
              </w:rPr>
              <w:t xml:space="preserve"> по истории, посвященная Дню России)</w:t>
            </w:r>
          </w:p>
          <w:p w14:paraId="61904B8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77AF36B0"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7D1EF4F"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BD6566E"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8BEA4A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 ЛР4, ЛР5, ЛР7,ЛР8, ЛР 23</w:t>
            </w:r>
          </w:p>
        </w:tc>
      </w:tr>
      <w:tr w:rsidR="00A22662" w:rsidRPr="00B250A3" w14:paraId="57CC12C0" w14:textId="77777777" w:rsidTr="00A22662">
        <w:trPr>
          <w:trHeight w:val="773"/>
        </w:trPr>
        <w:tc>
          <w:tcPr>
            <w:tcW w:w="412" w:type="pct"/>
            <w:tcBorders>
              <w:top w:val="single" w:sz="4" w:space="0" w:color="auto"/>
              <w:left w:val="single" w:sz="4" w:space="0" w:color="auto"/>
              <w:bottom w:val="single" w:sz="4" w:space="0" w:color="auto"/>
              <w:right w:val="single" w:sz="4" w:space="0" w:color="auto"/>
            </w:tcBorders>
          </w:tcPr>
          <w:p w14:paraId="296B033B"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0967C43B"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и скорби </w:t>
            </w:r>
            <w:r w:rsidRPr="00B250A3">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6CDFBE15"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E8C23BD"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143EA1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5786BC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ЛР6, ЛР7, ЛР23</w:t>
            </w:r>
          </w:p>
        </w:tc>
      </w:tr>
      <w:tr w:rsidR="00A22662" w:rsidRPr="00B250A3" w14:paraId="1566B404" w14:textId="77777777" w:rsidTr="00B250A3">
        <w:tc>
          <w:tcPr>
            <w:tcW w:w="412" w:type="pct"/>
            <w:tcBorders>
              <w:top w:val="single" w:sz="4" w:space="0" w:color="auto"/>
              <w:left w:val="single" w:sz="4" w:space="0" w:color="auto"/>
              <w:bottom w:val="single" w:sz="4" w:space="0" w:color="auto"/>
              <w:right w:val="single" w:sz="4" w:space="0" w:color="auto"/>
            </w:tcBorders>
          </w:tcPr>
          <w:p w14:paraId="4AF83EF1"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309392A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молодежи </w:t>
            </w:r>
            <w:r w:rsidRPr="00B250A3">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286E924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4EE4D57"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519C82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91FD62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ЛР7, ЛР8, ЛР11, ЛР12</w:t>
            </w:r>
          </w:p>
        </w:tc>
      </w:tr>
      <w:tr w:rsidR="00A22662" w:rsidRPr="00B250A3" w14:paraId="315E1360" w14:textId="77777777" w:rsidTr="00B250A3">
        <w:tc>
          <w:tcPr>
            <w:tcW w:w="412" w:type="pct"/>
            <w:tcBorders>
              <w:top w:val="single" w:sz="4" w:space="0" w:color="auto"/>
              <w:left w:val="single" w:sz="4" w:space="0" w:color="auto"/>
              <w:bottom w:val="single" w:sz="4" w:space="0" w:color="auto"/>
              <w:right w:val="single" w:sz="4" w:space="0" w:color="auto"/>
            </w:tcBorders>
          </w:tcPr>
          <w:p w14:paraId="2014B2E1"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51F28C5"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6BEEE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2B8C5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357E6299"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4C9954FC"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14:paraId="239F15EF"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11A1CD3"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61D0810C"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16F3A49F" w14:textId="77777777"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BFF1EF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14:paraId="25547E5E"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14:paraId="3580A74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5</w:t>
            </w:r>
          </w:p>
        </w:tc>
      </w:tr>
      <w:tr w:rsidR="00A22662" w:rsidRPr="00B250A3" w14:paraId="4AEF73D1" w14:textId="77777777" w:rsidTr="00B250A3">
        <w:tc>
          <w:tcPr>
            <w:tcW w:w="412" w:type="pct"/>
            <w:tcBorders>
              <w:top w:val="single" w:sz="4" w:space="0" w:color="auto"/>
              <w:left w:val="single" w:sz="4" w:space="0" w:color="auto"/>
              <w:bottom w:val="single" w:sz="4" w:space="0" w:color="auto"/>
              <w:right w:val="single" w:sz="4" w:space="0" w:color="auto"/>
            </w:tcBorders>
          </w:tcPr>
          <w:p w14:paraId="291926F3"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44F809CD" w14:textId="77777777" w:rsidR="00A22662" w:rsidRPr="00B250A3" w:rsidRDefault="00A22662" w:rsidP="00A22662">
            <w:pPr>
              <w:shd w:val="clear" w:color="auto" w:fill="FFFFFF"/>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7A9CC8EC" w14:textId="77777777"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BD5029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65D03FD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Директор- </w:t>
            </w:r>
            <w:proofErr w:type="spellStart"/>
            <w:r w:rsidRPr="00B250A3">
              <w:rPr>
                <w:rFonts w:ascii="Times New Roman" w:hAnsi="Times New Roman" w:cs="Times New Roman"/>
                <w:kern w:val="2"/>
                <w:lang w:eastAsia="ko-KR"/>
              </w:rPr>
              <w:t>Драницына</w:t>
            </w:r>
            <w:proofErr w:type="spellEnd"/>
            <w:r w:rsidRPr="00B250A3">
              <w:rPr>
                <w:rFonts w:ascii="Times New Roman" w:hAnsi="Times New Roman" w:cs="Times New Roman"/>
                <w:kern w:val="2"/>
                <w:lang w:eastAsia="ko-KR"/>
              </w:rPr>
              <w:t xml:space="preserve"> Т.Ю., заместитель директора по УР – Голубева О.В., заместитель </w:t>
            </w:r>
            <w:r w:rsidRPr="00B250A3">
              <w:rPr>
                <w:rFonts w:ascii="Times New Roman" w:hAnsi="Times New Roman" w:cs="Times New Roman"/>
                <w:kern w:val="2"/>
                <w:lang w:eastAsia="ko-KR"/>
              </w:rPr>
              <w:lastRenderedPageBreak/>
              <w:t xml:space="preserve">директора по УВР – Галанова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12D890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ЛР7, ЛР11, ЛР12</w:t>
            </w:r>
          </w:p>
        </w:tc>
      </w:tr>
      <w:bookmarkEnd w:id="3"/>
    </w:tbl>
    <w:p w14:paraId="5F3AE654" w14:textId="77777777" w:rsidR="00B250A3" w:rsidRPr="00B250A3" w:rsidRDefault="00B250A3" w:rsidP="00B250A3">
      <w:pPr>
        <w:jc w:val="both"/>
        <w:rPr>
          <w:rFonts w:ascii="Times New Roman" w:hAnsi="Times New Roman" w:cs="Times New Roman"/>
          <w:b/>
          <w:sz w:val="8"/>
        </w:rPr>
      </w:pPr>
    </w:p>
    <w:p w14:paraId="71A2FBCE" w14:textId="77777777" w:rsidR="00B250A3" w:rsidRPr="00B250A3" w:rsidRDefault="00B250A3" w:rsidP="00B250A3">
      <w:pPr>
        <w:jc w:val="center"/>
        <w:rPr>
          <w:rFonts w:ascii="Times New Roman" w:hAnsi="Times New Roman"/>
          <w:b/>
          <w:sz w:val="28"/>
          <w:szCs w:val="28"/>
        </w:rPr>
      </w:pPr>
    </w:p>
    <w:bookmarkEnd w:id="2"/>
    <w:p w14:paraId="14A2FF21" w14:textId="77777777"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B250A3">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A9A1AD" w14:textId="77777777" w:rsidR="00B845DB" w:rsidRDefault="00B845DB" w:rsidP="0079354C">
      <w:pPr>
        <w:spacing w:after="0" w:line="240" w:lineRule="auto"/>
      </w:pPr>
      <w:r>
        <w:separator/>
      </w:r>
    </w:p>
  </w:endnote>
  <w:endnote w:type="continuationSeparator" w:id="0">
    <w:p w14:paraId="34AD889C" w14:textId="77777777" w:rsidR="00B845DB" w:rsidRDefault="00B845DB" w:rsidP="00793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42CF5" w14:textId="50429DB0" w:rsidR="00C9410C" w:rsidRDefault="00C9410C">
    <w:pPr>
      <w:pStyle w:val="a5"/>
      <w:jc w:val="right"/>
    </w:pPr>
  </w:p>
  <w:p w14:paraId="1CDD5AB8" w14:textId="77777777" w:rsidR="00C9410C" w:rsidRDefault="00C9410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61AEB1" w14:textId="77777777" w:rsidR="00B845DB" w:rsidRDefault="00B845DB" w:rsidP="0079354C">
      <w:pPr>
        <w:spacing w:after="0" w:line="240" w:lineRule="auto"/>
      </w:pPr>
      <w:r>
        <w:separator/>
      </w:r>
    </w:p>
  </w:footnote>
  <w:footnote w:type="continuationSeparator" w:id="0">
    <w:p w14:paraId="14FC777C" w14:textId="77777777" w:rsidR="00B845DB" w:rsidRDefault="00B845DB" w:rsidP="00793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F71811"/>
    <w:multiLevelType w:val="hybridMultilevel"/>
    <w:tmpl w:val="DC543F5A"/>
    <w:lvl w:ilvl="0" w:tplc="F11205D0">
      <w:start w:val="3"/>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4"/>
  </w:num>
  <w:num w:numId="2">
    <w:abstractNumId w:val="0"/>
  </w:num>
  <w:num w:numId="3">
    <w:abstractNumId w:val="1"/>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564"/>
    <w:rsid w:val="00005C13"/>
    <w:rsid w:val="00086492"/>
    <w:rsid w:val="000D4482"/>
    <w:rsid w:val="00100D71"/>
    <w:rsid w:val="00132FE8"/>
    <w:rsid w:val="00144687"/>
    <w:rsid w:val="00170689"/>
    <w:rsid w:val="001A7234"/>
    <w:rsid w:val="00232B25"/>
    <w:rsid w:val="00271F4A"/>
    <w:rsid w:val="002E4118"/>
    <w:rsid w:val="00315333"/>
    <w:rsid w:val="003832D0"/>
    <w:rsid w:val="003A4F61"/>
    <w:rsid w:val="003B17D7"/>
    <w:rsid w:val="003E0C6A"/>
    <w:rsid w:val="004431C7"/>
    <w:rsid w:val="00461403"/>
    <w:rsid w:val="004B7BF5"/>
    <w:rsid w:val="005349BB"/>
    <w:rsid w:val="005569EC"/>
    <w:rsid w:val="005A08CB"/>
    <w:rsid w:val="005C28CA"/>
    <w:rsid w:val="005D2812"/>
    <w:rsid w:val="006B2A38"/>
    <w:rsid w:val="0079354C"/>
    <w:rsid w:val="007B1542"/>
    <w:rsid w:val="00884A26"/>
    <w:rsid w:val="008F2D03"/>
    <w:rsid w:val="00916BF5"/>
    <w:rsid w:val="009B28D0"/>
    <w:rsid w:val="00A22662"/>
    <w:rsid w:val="00A27CC5"/>
    <w:rsid w:val="00A52569"/>
    <w:rsid w:val="00A855E7"/>
    <w:rsid w:val="00AB008C"/>
    <w:rsid w:val="00B250A3"/>
    <w:rsid w:val="00B44564"/>
    <w:rsid w:val="00B64F9F"/>
    <w:rsid w:val="00B845DB"/>
    <w:rsid w:val="00BE444D"/>
    <w:rsid w:val="00BF2D3D"/>
    <w:rsid w:val="00C9266F"/>
    <w:rsid w:val="00C9410C"/>
    <w:rsid w:val="00CD641E"/>
    <w:rsid w:val="00D2368C"/>
    <w:rsid w:val="00DE3636"/>
    <w:rsid w:val="00E913AE"/>
    <w:rsid w:val="00EE462C"/>
    <w:rsid w:val="00F13EF8"/>
    <w:rsid w:val="00FA255D"/>
    <w:rsid w:val="00FF3C92"/>
    <w:rsid w:val="00FF63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C612F"/>
  <w15:docId w15:val="{3798EB1D-0161-4417-BC41-31944F21E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8CA"/>
  </w:style>
  <w:style w:type="paragraph" w:styleId="1">
    <w:name w:val="heading 1"/>
    <w:basedOn w:val="a"/>
    <w:next w:val="a"/>
    <w:link w:val="10"/>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1"/>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Заголовок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1"/>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uiPriority w:val="99"/>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inter.ru/books/1665853.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dges.ru/42609-smazochno-oxlazhdayushhie-texnologicheskie.html" TargetMode="External"/><Relationship Id="rId5" Type="http://schemas.openxmlformats.org/officeDocument/2006/relationships/webSettings" Target="webSettings.xml"/><Relationship Id="rId10" Type="http://schemas.openxmlformats.org/officeDocument/2006/relationships/hyperlink" Target="http://www.knigka.info/2009/04/20/smazochno-okhlazhdajushhie.html" TargetMode="External"/><Relationship Id="rId4" Type="http://schemas.openxmlformats.org/officeDocument/2006/relationships/settings" Target="settings.xml"/><Relationship Id="rId9" Type="http://schemas.openxmlformats.org/officeDocument/2006/relationships/hyperlink" Target="http://www.materialscienc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4090E-D44B-4855-B92A-7DEE7BDF3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35</Pages>
  <Words>6345</Words>
  <Characters>36167</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4</cp:revision>
  <cp:lastPrinted>2021-11-11T12:01:00Z</cp:lastPrinted>
  <dcterms:created xsi:type="dcterms:W3CDTF">2023-01-09T07:24:00Z</dcterms:created>
  <dcterms:modified xsi:type="dcterms:W3CDTF">2023-01-09T08:09:00Z</dcterms:modified>
</cp:coreProperties>
</file>